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56916" w14:textId="77777777" w:rsidR="007E4052" w:rsidRPr="00A4118F" w:rsidRDefault="004D2D3B" w:rsidP="004D2D3B">
      <w:pPr>
        <w:jc w:val="center"/>
        <w:rPr>
          <w:rFonts w:ascii="Comic Sans MS" w:hAnsi="Comic Sans MS"/>
          <w:b/>
          <w:sz w:val="14"/>
          <w:szCs w:val="14"/>
          <w:u w:val="single"/>
        </w:rPr>
      </w:pPr>
      <w:r w:rsidRPr="00A4118F">
        <w:rPr>
          <w:rFonts w:ascii="Comic Sans MS" w:hAnsi="Comic Sans MS"/>
          <w:b/>
          <w:sz w:val="14"/>
          <w:szCs w:val="14"/>
          <w:u w:val="single"/>
        </w:rPr>
        <w:t xml:space="preserve">Parent </w:t>
      </w:r>
      <w:r w:rsidR="00CA415E" w:rsidRPr="00A4118F">
        <w:rPr>
          <w:rFonts w:ascii="Comic Sans MS" w:hAnsi="Comic Sans MS"/>
          <w:b/>
          <w:sz w:val="14"/>
          <w:szCs w:val="14"/>
          <w:u w:val="single"/>
        </w:rPr>
        <w:t>Tasks</w:t>
      </w:r>
    </w:p>
    <w:p w14:paraId="7FAD5D43" w14:textId="77777777" w:rsidR="004D2D3B" w:rsidRPr="00A4118F" w:rsidRDefault="004D2D3B" w:rsidP="004D2D3B">
      <w:pPr>
        <w:rPr>
          <w:rFonts w:ascii="Comic Sans MS" w:hAnsi="Comic Sans MS"/>
          <w:sz w:val="14"/>
          <w:szCs w:val="14"/>
        </w:rPr>
      </w:pPr>
      <w:r w:rsidRPr="00A4118F">
        <w:rPr>
          <w:rFonts w:ascii="Comic Sans MS" w:hAnsi="Comic Sans MS"/>
          <w:sz w:val="14"/>
          <w:szCs w:val="14"/>
        </w:rPr>
        <w:tab/>
        <w:t>Millet Soccer Association (MSA) must insist that for each child</w:t>
      </w:r>
      <w:r w:rsidR="00CA415E" w:rsidRPr="00A4118F">
        <w:rPr>
          <w:rFonts w:ascii="Comic Sans MS" w:hAnsi="Comic Sans MS"/>
          <w:sz w:val="14"/>
          <w:szCs w:val="14"/>
        </w:rPr>
        <w:t xml:space="preserve"> registered</w:t>
      </w:r>
      <w:r w:rsidRPr="00A4118F">
        <w:rPr>
          <w:rFonts w:ascii="Comic Sans MS" w:hAnsi="Comic Sans MS"/>
          <w:sz w:val="14"/>
          <w:szCs w:val="14"/>
        </w:rPr>
        <w:t xml:space="preserve"> in soccer a parent/guardian </w:t>
      </w:r>
      <w:r w:rsidRPr="00A4118F">
        <w:rPr>
          <w:rFonts w:ascii="Comic Sans MS" w:hAnsi="Comic Sans MS"/>
          <w:b/>
          <w:sz w:val="14"/>
          <w:szCs w:val="14"/>
          <w:u w:val="single"/>
        </w:rPr>
        <w:t>must</w:t>
      </w:r>
      <w:r w:rsidRPr="00A4118F">
        <w:rPr>
          <w:rFonts w:ascii="Comic Sans MS" w:hAnsi="Comic Sans MS"/>
          <w:sz w:val="14"/>
          <w:szCs w:val="14"/>
        </w:rPr>
        <w:t xml:space="preserve"> sign up for a</w:t>
      </w:r>
      <w:r w:rsidR="00CA415E" w:rsidRPr="00A4118F">
        <w:rPr>
          <w:rFonts w:ascii="Comic Sans MS" w:hAnsi="Comic Sans MS"/>
          <w:sz w:val="14"/>
          <w:szCs w:val="14"/>
        </w:rPr>
        <w:t xml:space="preserve"> parent task that requires a </w:t>
      </w:r>
      <w:r w:rsidRPr="00A4118F">
        <w:rPr>
          <w:rFonts w:ascii="Comic Sans MS" w:hAnsi="Comic Sans MS"/>
          <w:b/>
          <w:sz w:val="14"/>
          <w:szCs w:val="14"/>
        </w:rPr>
        <w:t>minimum of 4 hours</w:t>
      </w:r>
      <w:r w:rsidRPr="00A4118F">
        <w:rPr>
          <w:rFonts w:ascii="Comic Sans MS" w:hAnsi="Comic Sans MS"/>
          <w:sz w:val="14"/>
          <w:szCs w:val="14"/>
        </w:rPr>
        <w:t xml:space="preserve"> to </w:t>
      </w:r>
      <w:r w:rsidR="00CA415E" w:rsidRPr="00A4118F">
        <w:rPr>
          <w:rFonts w:ascii="Comic Sans MS" w:hAnsi="Comic Sans MS"/>
          <w:sz w:val="14"/>
          <w:szCs w:val="14"/>
        </w:rPr>
        <w:t xml:space="preserve">complete to </w:t>
      </w:r>
      <w:r w:rsidRPr="00A4118F">
        <w:rPr>
          <w:rFonts w:ascii="Comic Sans MS" w:hAnsi="Comic Sans MS"/>
          <w:sz w:val="14"/>
          <w:szCs w:val="14"/>
        </w:rPr>
        <w:t xml:space="preserve">contribute to the overall benefit of Millet Soccer.  This is a list of some of the </w:t>
      </w:r>
      <w:r w:rsidR="00CA415E" w:rsidRPr="00A4118F">
        <w:rPr>
          <w:rFonts w:ascii="Comic Sans MS" w:hAnsi="Comic Sans MS"/>
          <w:sz w:val="14"/>
          <w:szCs w:val="14"/>
        </w:rPr>
        <w:t>tasks</w:t>
      </w:r>
      <w:r w:rsidRPr="00A4118F">
        <w:rPr>
          <w:rFonts w:ascii="Comic Sans MS" w:hAnsi="Comic Sans MS"/>
          <w:sz w:val="14"/>
          <w:szCs w:val="14"/>
        </w:rPr>
        <w:t xml:space="preserve"> that need to be filled along with a brief description of the </w:t>
      </w:r>
      <w:r w:rsidR="00CA415E" w:rsidRPr="00A4118F">
        <w:rPr>
          <w:rFonts w:ascii="Comic Sans MS" w:hAnsi="Comic Sans MS"/>
          <w:sz w:val="14"/>
          <w:szCs w:val="14"/>
        </w:rPr>
        <w:t>task</w:t>
      </w:r>
      <w:r w:rsidRPr="00A4118F">
        <w:rPr>
          <w:rFonts w:ascii="Comic Sans MS" w:hAnsi="Comic Sans MS"/>
          <w:sz w:val="14"/>
          <w:szCs w:val="14"/>
        </w:rPr>
        <w:t xml:space="preserve"> and time</w:t>
      </w:r>
      <w:r w:rsidR="002E3369" w:rsidRPr="00A4118F">
        <w:rPr>
          <w:rFonts w:ascii="Comic Sans MS" w:hAnsi="Comic Sans MS"/>
          <w:sz w:val="14"/>
          <w:szCs w:val="14"/>
        </w:rPr>
        <w:t xml:space="preserve"> </w:t>
      </w:r>
      <w:r w:rsidRPr="00A4118F">
        <w:rPr>
          <w:rFonts w:ascii="Comic Sans MS" w:hAnsi="Comic Sans MS"/>
          <w:sz w:val="14"/>
          <w:szCs w:val="14"/>
        </w:rPr>
        <w:t xml:space="preserve">frame. MSA will do its best to place parents in their </w:t>
      </w:r>
      <w:r w:rsidR="00DF6C1B" w:rsidRPr="00A4118F">
        <w:rPr>
          <w:rFonts w:ascii="Comic Sans MS" w:hAnsi="Comic Sans MS"/>
          <w:sz w:val="14"/>
          <w:szCs w:val="14"/>
        </w:rPr>
        <w:t xml:space="preserve">requested </w:t>
      </w:r>
      <w:r w:rsidR="00CA415E" w:rsidRPr="00A4118F">
        <w:rPr>
          <w:rFonts w:ascii="Comic Sans MS" w:hAnsi="Comic Sans MS"/>
          <w:sz w:val="14"/>
          <w:szCs w:val="14"/>
        </w:rPr>
        <w:t>task</w:t>
      </w:r>
      <w:r w:rsidR="00DF6C1B" w:rsidRPr="00A4118F">
        <w:rPr>
          <w:rFonts w:ascii="Comic Sans MS" w:hAnsi="Comic Sans MS"/>
          <w:sz w:val="14"/>
          <w:szCs w:val="14"/>
        </w:rPr>
        <w:t xml:space="preserve"> but this is not always possible (i.e. Some </w:t>
      </w:r>
      <w:r w:rsidR="00CA415E" w:rsidRPr="00A4118F">
        <w:rPr>
          <w:rFonts w:ascii="Comic Sans MS" w:hAnsi="Comic Sans MS"/>
          <w:sz w:val="14"/>
          <w:szCs w:val="14"/>
        </w:rPr>
        <w:t>tasks</w:t>
      </w:r>
      <w:r w:rsidR="00DF6C1B" w:rsidRPr="00A4118F">
        <w:rPr>
          <w:rFonts w:ascii="Comic Sans MS" w:hAnsi="Comic Sans MS"/>
          <w:sz w:val="14"/>
          <w:szCs w:val="14"/>
        </w:rPr>
        <w:t xml:space="preserve"> only require 1 or 2 parents during the </w:t>
      </w:r>
      <w:proofErr w:type="gramStart"/>
      <w:r w:rsidR="00DF6C1B" w:rsidRPr="00A4118F">
        <w:rPr>
          <w:rFonts w:ascii="Comic Sans MS" w:hAnsi="Comic Sans MS"/>
          <w:sz w:val="14"/>
          <w:szCs w:val="14"/>
        </w:rPr>
        <w:t>season</w:t>
      </w:r>
      <w:proofErr w:type="gramEnd"/>
      <w:r w:rsidR="00DF6C1B" w:rsidRPr="00A4118F">
        <w:rPr>
          <w:rFonts w:ascii="Comic Sans MS" w:hAnsi="Comic Sans MS"/>
          <w:sz w:val="14"/>
          <w:szCs w:val="14"/>
        </w:rPr>
        <w:t xml:space="preserve"> but we may receive 20 or more parents requesting the same </w:t>
      </w:r>
      <w:r w:rsidR="00CA415E" w:rsidRPr="00A4118F">
        <w:rPr>
          <w:rFonts w:ascii="Comic Sans MS" w:hAnsi="Comic Sans MS"/>
          <w:sz w:val="14"/>
          <w:szCs w:val="14"/>
        </w:rPr>
        <w:t>task</w:t>
      </w:r>
      <w:r w:rsidR="00DF6C1B" w:rsidRPr="00A4118F">
        <w:rPr>
          <w:rFonts w:ascii="Comic Sans MS" w:hAnsi="Comic Sans MS"/>
          <w:sz w:val="14"/>
          <w:szCs w:val="14"/>
        </w:rPr>
        <w:t>. Not everyone will be selected for th</w:t>
      </w:r>
      <w:r w:rsidR="00CA415E" w:rsidRPr="00A4118F">
        <w:rPr>
          <w:rFonts w:ascii="Comic Sans MS" w:hAnsi="Comic Sans MS"/>
          <w:sz w:val="14"/>
          <w:szCs w:val="14"/>
        </w:rPr>
        <w:t>at</w:t>
      </w:r>
      <w:r w:rsidR="00DF6C1B" w:rsidRPr="00A4118F">
        <w:rPr>
          <w:rFonts w:ascii="Comic Sans MS" w:hAnsi="Comic Sans MS"/>
          <w:sz w:val="14"/>
          <w:szCs w:val="14"/>
        </w:rPr>
        <w:t xml:space="preserve"> </w:t>
      </w:r>
      <w:r w:rsidR="00CA415E" w:rsidRPr="00A4118F">
        <w:rPr>
          <w:rFonts w:ascii="Comic Sans MS" w:hAnsi="Comic Sans MS"/>
          <w:sz w:val="14"/>
          <w:szCs w:val="14"/>
        </w:rPr>
        <w:t>task</w:t>
      </w:r>
      <w:r w:rsidR="00DF6C1B" w:rsidRPr="00A4118F">
        <w:rPr>
          <w:rFonts w:ascii="Comic Sans MS" w:hAnsi="Comic Sans MS"/>
          <w:sz w:val="14"/>
          <w:szCs w:val="14"/>
        </w:rPr>
        <w:t xml:space="preserve">.  One or 2 parents will be </w:t>
      </w:r>
      <w:proofErr w:type="gramStart"/>
      <w:r w:rsidR="00DF6C1B" w:rsidRPr="00A4118F">
        <w:rPr>
          <w:rFonts w:ascii="Comic Sans MS" w:hAnsi="Comic Sans MS"/>
          <w:sz w:val="14"/>
          <w:szCs w:val="14"/>
        </w:rPr>
        <w:t>chosen</w:t>
      </w:r>
      <w:proofErr w:type="gramEnd"/>
      <w:r w:rsidR="00DF6C1B" w:rsidRPr="00A4118F">
        <w:rPr>
          <w:rFonts w:ascii="Comic Sans MS" w:hAnsi="Comic Sans MS"/>
          <w:sz w:val="14"/>
          <w:szCs w:val="14"/>
        </w:rPr>
        <w:t xml:space="preserve"> and the others will be delegated to other areas needing to be filled.)</w:t>
      </w:r>
    </w:p>
    <w:p w14:paraId="38DFCADA" w14:textId="47820D0B" w:rsidR="00340261" w:rsidRDefault="00DF6C1B" w:rsidP="004D2D3B">
      <w:pPr>
        <w:rPr>
          <w:rFonts w:ascii="Comic Sans MS" w:hAnsi="Comic Sans MS"/>
          <w:sz w:val="14"/>
          <w:szCs w:val="14"/>
        </w:rPr>
      </w:pPr>
      <w:r w:rsidRPr="00A4118F">
        <w:rPr>
          <w:rFonts w:ascii="Comic Sans MS" w:hAnsi="Comic Sans MS"/>
          <w:sz w:val="14"/>
          <w:szCs w:val="14"/>
        </w:rPr>
        <w:tab/>
      </w:r>
      <w:proofErr w:type="gramStart"/>
      <w:r w:rsidRPr="00A4118F">
        <w:rPr>
          <w:rFonts w:ascii="Comic Sans MS" w:hAnsi="Comic Sans MS"/>
          <w:sz w:val="14"/>
          <w:szCs w:val="14"/>
        </w:rPr>
        <w:t xml:space="preserve">The </w:t>
      </w:r>
      <w:r w:rsidRPr="00A4118F">
        <w:rPr>
          <w:rFonts w:ascii="Comic Sans MS" w:hAnsi="Comic Sans MS"/>
          <w:b/>
          <w:sz w:val="14"/>
          <w:szCs w:val="14"/>
        </w:rPr>
        <w:t>majority</w:t>
      </w:r>
      <w:r w:rsidRPr="00A4118F">
        <w:rPr>
          <w:rFonts w:ascii="Comic Sans MS" w:hAnsi="Comic Sans MS"/>
          <w:sz w:val="14"/>
          <w:szCs w:val="14"/>
        </w:rPr>
        <w:t xml:space="preserve"> of</w:t>
      </w:r>
      <w:proofErr w:type="gramEnd"/>
      <w:r w:rsidRPr="00A4118F">
        <w:rPr>
          <w:rFonts w:ascii="Comic Sans MS" w:hAnsi="Comic Sans MS"/>
          <w:sz w:val="14"/>
          <w:szCs w:val="14"/>
        </w:rPr>
        <w:t xml:space="preserve"> the </w:t>
      </w:r>
      <w:r w:rsidR="00CA415E" w:rsidRPr="00A4118F">
        <w:rPr>
          <w:rFonts w:ascii="Comic Sans MS" w:hAnsi="Comic Sans MS"/>
          <w:sz w:val="14"/>
          <w:szCs w:val="14"/>
        </w:rPr>
        <w:t>tasks</w:t>
      </w:r>
      <w:r w:rsidRPr="00A4118F">
        <w:rPr>
          <w:rFonts w:ascii="Comic Sans MS" w:hAnsi="Comic Sans MS"/>
          <w:sz w:val="14"/>
          <w:szCs w:val="14"/>
        </w:rPr>
        <w:t xml:space="preserve"> needing to be filled fall under the categories of </w:t>
      </w:r>
      <w:r w:rsidRPr="00A4118F">
        <w:rPr>
          <w:rFonts w:ascii="Comic Sans MS" w:hAnsi="Comic Sans MS"/>
          <w:b/>
          <w:sz w:val="14"/>
          <w:szCs w:val="14"/>
        </w:rPr>
        <w:t>coaches</w:t>
      </w:r>
      <w:r w:rsidRPr="00A4118F">
        <w:rPr>
          <w:rFonts w:ascii="Comic Sans MS" w:hAnsi="Comic Sans MS"/>
          <w:sz w:val="14"/>
          <w:szCs w:val="14"/>
        </w:rPr>
        <w:t xml:space="preserve">, </w:t>
      </w:r>
      <w:r w:rsidRPr="00A4118F">
        <w:rPr>
          <w:rFonts w:ascii="Comic Sans MS" w:hAnsi="Comic Sans MS"/>
          <w:b/>
          <w:sz w:val="14"/>
          <w:szCs w:val="14"/>
        </w:rPr>
        <w:t>field maintenance</w:t>
      </w:r>
      <w:r w:rsidRPr="00A4118F">
        <w:rPr>
          <w:rFonts w:ascii="Comic Sans MS" w:hAnsi="Comic Sans MS"/>
          <w:sz w:val="14"/>
          <w:szCs w:val="14"/>
        </w:rPr>
        <w:t xml:space="preserve">, and the </w:t>
      </w:r>
      <w:r w:rsidR="00CA415E" w:rsidRPr="00A4118F">
        <w:rPr>
          <w:rFonts w:ascii="Comic Sans MS" w:hAnsi="Comic Sans MS"/>
          <w:b/>
          <w:sz w:val="14"/>
          <w:szCs w:val="14"/>
        </w:rPr>
        <w:t>2</w:t>
      </w:r>
      <w:r w:rsidR="00306C04">
        <w:rPr>
          <w:rFonts w:ascii="Comic Sans MS" w:hAnsi="Comic Sans MS"/>
          <w:b/>
          <w:sz w:val="14"/>
          <w:szCs w:val="14"/>
        </w:rPr>
        <w:t>4</w:t>
      </w:r>
      <w:r w:rsidR="00340261" w:rsidRPr="00A4118F">
        <w:rPr>
          <w:rFonts w:ascii="Comic Sans MS" w:hAnsi="Comic Sans MS"/>
          <w:b/>
          <w:sz w:val="14"/>
          <w:szCs w:val="14"/>
        </w:rPr>
        <w:t>nd</w:t>
      </w:r>
      <w:r w:rsidR="00CA415E" w:rsidRPr="00A4118F">
        <w:rPr>
          <w:rFonts w:ascii="Comic Sans MS" w:hAnsi="Comic Sans MS"/>
          <w:b/>
          <w:sz w:val="14"/>
          <w:szCs w:val="14"/>
        </w:rPr>
        <w:t xml:space="preserve"> Annual</w:t>
      </w:r>
      <w:r w:rsidR="00CA415E" w:rsidRPr="00A4118F">
        <w:rPr>
          <w:rFonts w:ascii="Comic Sans MS" w:hAnsi="Comic Sans MS"/>
          <w:sz w:val="14"/>
          <w:szCs w:val="14"/>
        </w:rPr>
        <w:t xml:space="preserve"> </w:t>
      </w:r>
      <w:r w:rsidRPr="00A4118F">
        <w:rPr>
          <w:rFonts w:ascii="Comic Sans MS" w:hAnsi="Comic Sans MS"/>
          <w:b/>
          <w:sz w:val="14"/>
          <w:szCs w:val="14"/>
        </w:rPr>
        <w:t xml:space="preserve">Millet </w:t>
      </w:r>
      <w:r w:rsidR="00CA415E" w:rsidRPr="00A4118F">
        <w:rPr>
          <w:rFonts w:ascii="Comic Sans MS" w:hAnsi="Comic Sans MS"/>
          <w:b/>
          <w:sz w:val="14"/>
          <w:szCs w:val="14"/>
        </w:rPr>
        <w:t>Classic</w:t>
      </w:r>
      <w:r w:rsidRPr="00A4118F">
        <w:rPr>
          <w:rFonts w:ascii="Comic Sans MS" w:hAnsi="Comic Sans MS"/>
          <w:b/>
          <w:sz w:val="14"/>
          <w:szCs w:val="14"/>
        </w:rPr>
        <w:t xml:space="preserve"> Tournament</w:t>
      </w:r>
      <w:r w:rsidRPr="00A4118F">
        <w:rPr>
          <w:rFonts w:ascii="Comic Sans MS" w:hAnsi="Comic Sans MS"/>
          <w:sz w:val="14"/>
          <w:szCs w:val="14"/>
        </w:rPr>
        <w:t xml:space="preserve"> (June </w:t>
      </w:r>
      <w:r w:rsidR="00306C04">
        <w:rPr>
          <w:rFonts w:ascii="Comic Sans MS" w:hAnsi="Comic Sans MS"/>
          <w:sz w:val="14"/>
          <w:szCs w:val="14"/>
        </w:rPr>
        <w:t>8-9</w:t>
      </w:r>
      <w:r w:rsidR="0024595A" w:rsidRPr="00A4118F">
        <w:rPr>
          <w:rFonts w:ascii="Comic Sans MS" w:hAnsi="Comic Sans MS"/>
          <w:sz w:val="14"/>
          <w:szCs w:val="14"/>
        </w:rPr>
        <w:t>, 201</w:t>
      </w:r>
      <w:r w:rsidR="00306C04">
        <w:rPr>
          <w:rFonts w:ascii="Comic Sans MS" w:hAnsi="Comic Sans MS"/>
          <w:sz w:val="14"/>
          <w:szCs w:val="14"/>
        </w:rPr>
        <w:t>9</w:t>
      </w:r>
      <w:r w:rsidRPr="00A4118F">
        <w:rPr>
          <w:rFonts w:ascii="Comic Sans MS" w:hAnsi="Comic Sans MS"/>
          <w:sz w:val="14"/>
          <w:szCs w:val="14"/>
        </w:rPr>
        <w:t xml:space="preserve">). </w:t>
      </w:r>
    </w:p>
    <w:p w14:paraId="7C75DC3E" w14:textId="77777777" w:rsidR="00A4118F" w:rsidRPr="00A4118F" w:rsidRDefault="00A4118F" w:rsidP="004D2D3B">
      <w:pPr>
        <w:rPr>
          <w:rFonts w:ascii="Comic Sans MS" w:hAnsi="Comic Sans MS"/>
          <w:sz w:val="14"/>
          <w:szCs w:val="14"/>
        </w:rPr>
      </w:pPr>
    </w:p>
    <w:p w14:paraId="508F2890" w14:textId="77777777" w:rsidR="00DF6C1B" w:rsidRDefault="00DF6C1B" w:rsidP="00DF6C1B">
      <w:pPr>
        <w:jc w:val="center"/>
        <w:rPr>
          <w:rFonts w:ascii="Comic Sans MS" w:hAnsi="Comic Sans MS"/>
          <w:b/>
          <w:sz w:val="14"/>
          <w:szCs w:val="14"/>
        </w:rPr>
      </w:pPr>
      <w:r w:rsidRPr="00A4118F">
        <w:rPr>
          <w:rFonts w:ascii="Comic Sans MS" w:hAnsi="Comic Sans MS"/>
          <w:b/>
          <w:sz w:val="14"/>
          <w:szCs w:val="14"/>
        </w:rPr>
        <w:t>Please remember that many hands make jobs light!</w:t>
      </w:r>
    </w:p>
    <w:p w14:paraId="1F1407D6" w14:textId="77777777" w:rsidR="00A4118F" w:rsidRPr="00A4118F" w:rsidRDefault="00A4118F" w:rsidP="00DF6C1B">
      <w:pPr>
        <w:jc w:val="center"/>
        <w:rPr>
          <w:rFonts w:ascii="Comic Sans MS" w:hAnsi="Comic Sans MS"/>
          <w:b/>
          <w:sz w:val="14"/>
          <w:szCs w:val="14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84"/>
        <w:gridCol w:w="3415"/>
        <w:gridCol w:w="1607"/>
      </w:tblGrid>
      <w:tr w:rsidR="00DF1B09" w:rsidRPr="00A4118F" w14:paraId="0C3E3AB2" w14:textId="77777777" w:rsidTr="00A4118F">
        <w:tc>
          <w:tcPr>
            <w:tcW w:w="6768" w:type="dxa"/>
            <w:gridSpan w:val="3"/>
            <w:tcBorders>
              <w:top w:val="single" w:sz="18" w:space="0" w:color="auto"/>
              <w:bottom w:val="single" w:sz="24" w:space="0" w:color="auto"/>
            </w:tcBorders>
          </w:tcPr>
          <w:p w14:paraId="5E7D6951" w14:textId="77777777" w:rsidR="00DF1B09" w:rsidRPr="00A4118F" w:rsidRDefault="00DF1B09" w:rsidP="00DF1B09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A4118F">
              <w:rPr>
                <w:rFonts w:ascii="Comic Sans MS" w:hAnsi="Comic Sans MS"/>
                <w:b/>
                <w:sz w:val="14"/>
                <w:szCs w:val="14"/>
              </w:rPr>
              <w:t>Coaches</w:t>
            </w:r>
          </w:p>
        </w:tc>
      </w:tr>
      <w:tr w:rsidR="00DF1B09" w:rsidRPr="00A4118F" w14:paraId="5A29E681" w14:textId="77777777" w:rsidTr="00A4118F">
        <w:tc>
          <w:tcPr>
            <w:tcW w:w="1501" w:type="dxa"/>
            <w:tcBorders>
              <w:top w:val="single" w:sz="24" w:space="0" w:color="auto"/>
              <w:bottom w:val="single" w:sz="18" w:space="0" w:color="auto"/>
            </w:tcBorders>
          </w:tcPr>
          <w:p w14:paraId="4A5E7237" w14:textId="77777777" w:rsidR="00DF1B09" w:rsidRPr="00A4118F" w:rsidRDefault="00892A01" w:rsidP="00DF6C1B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A4118F">
              <w:rPr>
                <w:rFonts w:ascii="Comic Sans MS" w:hAnsi="Comic Sans MS"/>
                <w:b/>
                <w:sz w:val="14"/>
                <w:szCs w:val="14"/>
              </w:rPr>
              <w:t>Task</w:t>
            </w:r>
          </w:p>
        </w:tc>
        <w:tc>
          <w:tcPr>
            <w:tcW w:w="3646" w:type="dxa"/>
            <w:tcBorders>
              <w:top w:val="single" w:sz="24" w:space="0" w:color="auto"/>
              <w:bottom w:val="single" w:sz="18" w:space="0" w:color="auto"/>
            </w:tcBorders>
          </w:tcPr>
          <w:p w14:paraId="2450809F" w14:textId="77777777" w:rsidR="00DF1B09" w:rsidRPr="00A4118F" w:rsidRDefault="00DF1B09" w:rsidP="00DF6C1B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A4118F">
              <w:rPr>
                <w:rFonts w:ascii="Comic Sans MS" w:hAnsi="Comic Sans MS"/>
                <w:b/>
                <w:sz w:val="14"/>
                <w:szCs w:val="14"/>
              </w:rPr>
              <w:t>Description</w:t>
            </w:r>
          </w:p>
        </w:tc>
        <w:tc>
          <w:tcPr>
            <w:tcW w:w="1621" w:type="dxa"/>
            <w:tcBorders>
              <w:top w:val="single" w:sz="24" w:space="0" w:color="auto"/>
              <w:bottom w:val="single" w:sz="18" w:space="0" w:color="auto"/>
            </w:tcBorders>
          </w:tcPr>
          <w:p w14:paraId="3F632908" w14:textId="77777777" w:rsidR="00DF1B09" w:rsidRPr="00A4118F" w:rsidRDefault="00DF1B09" w:rsidP="00DF6C1B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A4118F">
              <w:rPr>
                <w:rFonts w:ascii="Comic Sans MS" w:hAnsi="Comic Sans MS"/>
                <w:b/>
                <w:sz w:val="14"/>
                <w:szCs w:val="14"/>
              </w:rPr>
              <w:t>Timeframe</w:t>
            </w:r>
          </w:p>
        </w:tc>
      </w:tr>
      <w:tr w:rsidR="00DF1B09" w:rsidRPr="00A4118F" w14:paraId="42A19841" w14:textId="77777777" w:rsidTr="00A4118F">
        <w:tc>
          <w:tcPr>
            <w:tcW w:w="1501" w:type="dxa"/>
            <w:tcBorders>
              <w:top w:val="single" w:sz="18" w:space="0" w:color="auto"/>
              <w:bottom w:val="single" w:sz="24" w:space="0" w:color="auto"/>
            </w:tcBorders>
          </w:tcPr>
          <w:p w14:paraId="147CD176" w14:textId="77777777" w:rsidR="00DF1B09" w:rsidRPr="00A4118F" w:rsidRDefault="00DF1B09" w:rsidP="00DF1B09">
            <w:p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 xml:space="preserve">Coaches </w:t>
            </w:r>
          </w:p>
          <w:p w14:paraId="137C533E" w14:textId="77777777" w:rsidR="00A85D38" w:rsidRPr="00A4118F" w:rsidRDefault="00A85D38" w:rsidP="00DF1B09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23922DEB" w14:textId="77777777" w:rsidR="00E33FD3" w:rsidRPr="00A4118F" w:rsidRDefault="00E33FD3" w:rsidP="00DF1B09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39F85348" w14:textId="77777777" w:rsidR="00DF1B09" w:rsidRPr="00A4118F" w:rsidRDefault="00DF1B09" w:rsidP="00DF1B09">
            <w:p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(26 - 32 people depending upon the number of soccer players registered)</w:t>
            </w:r>
          </w:p>
        </w:tc>
        <w:tc>
          <w:tcPr>
            <w:tcW w:w="3646" w:type="dxa"/>
            <w:tcBorders>
              <w:top w:val="single" w:sz="18" w:space="0" w:color="auto"/>
              <w:bottom w:val="single" w:sz="24" w:space="0" w:color="auto"/>
            </w:tcBorders>
          </w:tcPr>
          <w:p w14:paraId="069FD2DE" w14:textId="77777777" w:rsidR="00DF1B09" w:rsidRPr="00A4118F" w:rsidRDefault="00E33FD3" w:rsidP="00E33FD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 xml:space="preserve">Take the required coaching course to receive coaching knowledge prior to the start of the season which is paid for by MSA </w:t>
            </w:r>
          </w:p>
          <w:p w14:paraId="3C693CBB" w14:textId="77777777" w:rsidR="00E33FD3" w:rsidRPr="00A4118F" w:rsidRDefault="00E33FD3" w:rsidP="00E33FD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Coach your team (with the help of another adult) to teach them skills needed for soccer at an age appropriate level</w:t>
            </w:r>
          </w:p>
          <w:p w14:paraId="2C4BA09C" w14:textId="77777777" w:rsidR="00CA415E" w:rsidRPr="00A4118F" w:rsidRDefault="00CA415E" w:rsidP="00A85D3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 xml:space="preserve">Coaches receive </w:t>
            </w:r>
            <w:r w:rsidR="00A85D38" w:rsidRPr="00A4118F">
              <w:rPr>
                <w:rFonts w:ascii="Comic Sans MS" w:hAnsi="Comic Sans MS"/>
                <w:b/>
                <w:sz w:val="14"/>
                <w:szCs w:val="14"/>
              </w:rPr>
              <w:t>discounts</w:t>
            </w:r>
            <w:r w:rsidR="00A85D38" w:rsidRPr="00A4118F">
              <w:rPr>
                <w:rFonts w:ascii="Comic Sans MS" w:hAnsi="Comic Sans MS"/>
                <w:sz w:val="14"/>
                <w:szCs w:val="14"/>
              </w:rPr>
              <w:t xml:space="preserve"> on</w:t>
            </w:r>
            <w:r w:rsidRPr="00A4118F">
              <w:rPr>
                <w:rFonts w:ascii="Comic Sans MS" w:hAnsi="Comic Sans MS"/>
                <w:sz w:val="14"/>
                <w:szCs w:val="14"/>
              </w:rPr>
              <w:t xml:space="preserve"> registration for their children</w:t>
            </w:r>
            <w:r w:rsidR="00A85D38" w:rsidRPr="00A4118F">
              <w:rPr>
                <w:rFonts w:ascii="Comic Sans MS" w:hAnsi="Comic Sans MS"/>
                <w:sz w:val="14"/>
                <w:szCs w:val="14"/>
              </w:rPr>
              <w:t>. Ask for more details.</w:t>
            </w:r>
          </w:p>
        </w:tc>
        <w:tc>
          <w:tcPr>
            <w:tcW w:w="1621" w:type="dxa"/>
            <w:tcBorders>
              <w:top w:val="single" w:sz="18" w:space="0" w:color="auto"/>
              <w:bottom w:val="single" w:sz="24" w:space="0" w:color="auto"/>
            </w:tcBorders>
          </w:tcPr>
          <w:p w14:paraId="6C5D4FDE" w14:textId="77777777" w:rsidR="00DF1B09" w:rsidRPr="00A4118F" w:rsidRDefault="00E33FD3" w:rsidP="00E33FD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 xml:space="preserve">1 - 2 day course offered </w:t>
            </w:r>
            <w:proofErr w:type="gramStart"/>
            <w:r w:rsidRPr="00A4118F">
              <w:rPr>
                <w:rFonts w:ascii="Comic Sans MS" w:hAnsi="Comic Sans MS"/>
                <w:sz w:val="14"/>
                <w:szCs w:val="14"/>
              </w:rPr>
              <w:t>in  March</w:t>
            </w:r>
            <w:proofErr w:type="gramEnd"/>
            <w:r w:rsidRPr="00A4118F">
              <w:rPr>
                <w:rFonts w:ascii="Comic Sans MS" w:hAnsi="Comic Sans MS"/>
                <w:sz w:val="14"/>
                <w:szCs w:val="14"/>
              </w:rPr>
              <w:t xml:space="preserve"> or April</w:t>
            </w:r>
          </w:p>
          <w:p w14:paraId="52CDF7A0" w14:textId="77777777" w:rsidR="00E33FD3" w:rsidRPr="00A4118F" w:rsidRDefault="00E33FD3" w:rsidP="00E33FD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1 - 3 nights/week depending upon the age level for May - June</w:t>
            </w:r>
          </w:p>
        </w:tc>
      </w:tr>
      <w:tr w:rsidR="00E33FD3" w:rsidRPr="00A4118F" w14:paraId="549E7240" w14:textId="77777777" w:rsidTr="00A4118F">
        <w:tc>
          <w:tcPr>
            <w:tcW w:w="6768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C5ADB5E" w14:textId="77777777" w:rsidR="00E33FD3" w:rsidRPr="00A4118F" w:rsidRDefault="00E33FD3" w:rsidP="00DF6C1B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711BAD" w:rsidRPr="00A4118F" w14:paraId="3F07B91B" w14:textId="77777777" w:rsidTr="00A4118F">
        <w:tc>
          <w:tcPr>
            <w:tcW w:w="6768" w:type="dxa"/>
            <w:gridSpan w:val="3"/>
            <w:tcBorders>
              <w:top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5D91D791" w14:textId="77777777" w:rsidR="00711BAD" w:rsidRPr="00A4118F" w:rsidRDefault="00711BAD" w:rsidP="00DF6C1B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A4118F">
              <w:rPr>
                <w:rFonts w:ascii="Comic Sans MS" w:hAnsi="Comic Sans MS"/>
                <w:b/>
                <w:sz w:val="14"/>
                <w:szCs w:val="14"/>
              </w:rPr>
              <w:t>Field Maintenance</w:t>
            </w:r>
          </w:p>
        </w:tc>
      </w:tr>
      <w:tr w:rsidR="00711BAD" w:rsidRPr="00A4118F" w14:paraId="102464B3" w14:textId="77777777" w:rsidTr="00A4118F">
        <w:tc>
          <w:tcPr>
            <w:tcW w:w="1501" w:type="dxa"/>
            <w:tcBorders>
              <w:top w:val="single" w:sz="24" w:space="0" w:color="auto"/>
              <w:bottom w:val="single" w:sz="24" w:space="0" w:color="auto"/>
            </w:tcBorders>
          </w:tcPr>
          <w:p w14:paraId="26551C13" w14:textId="77777777" w:rsidR="00711BAD" w:rsidRPr="00A4118F" w:rsidRDefault="00892A01" w:rsidP="00711BAD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A4118F">
              <w:rPr>
                <w:rFonts w:ascii="Comic Sans MS" w:hAnsi="Comic Sans MS"/>
                <w:b/>
                <w:sz w:val="14"/>
                <w:szCs w:val="14"/>
              </w:rPr>
              <w:t>Task</w:t>
            </w:r>
          </w:p>
        </w:tc>
        <w:tc>
          <w:tcPr>
            <w:tcW w:w="3646" w:type="dxa"/>
            <w:tcBorders>
              <w:top w:val="single" w:sz="24" w:space="0" w:color="auto"/>
              <w:bottom w:val="single" w:sz="24" w:space="0" w:color="auto"/>
            </w:tcBorders>
          </w:tcPr>
          <w:p w14:paraId="2A22C185" w14:textId="77777777" w:rsidR="00711BAD" w:rsidRPr="00A4118F" w:rsidRDefault="00711BAD" w:rsidP="00711BAD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A4118F">
              <w:rPr>
                <w:rFonts w:ascii="Comic Sans MS" w:hAnsi="Comic Sans MS"/>
                <w:b/>
                <w:sz w:val="14"/>
                <w:szCs w:val="14"/>
              </w:rPr>
              <w:t>Description</w:t>
            </w:r>
          </w:p>
        </w:tc>
        <w:tc>
          <w:tcPr>
            <w:tcW w:w="1621" w:type="dxa"/>
            <w:tcBorders>
              <w:top w:val="single" w:sz="24" w:space="0" w:color="auto"/>
              <w:bottom w:val="single" w:sz="24" w:space="0" w:color="auto"/>
            </w:tcBorders>
          </w:tcPr>
          <w:p w14:paraId="1266E323" w14:textId="77777777" w:rsidR="00711BAD" w:rsidRPr="00A4118F" w:rsidRDefault="00711BAD" w:rsidP="00711BAD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A4118F">
              <w:rPr>
                <w:rFonts w:ascii="Comic Sans MS" w:hAnsi="Comic Sans MS"/>
                <w:b/>
                <w:sz w:val="14"/>
                <w:szCs w:val="14"/>
              </w:rPr>
              <w:t>Timeframe</w:t>
            </w:r>
          </w:p>
        </w:tc>
      </w:tr>
      <w:tr w:rsidR="00DF1B09" w:rsidRPr="00A4118F" w14:paraId="4336660A" w14:textId="77777777" w:rsidTr="00A4118F">
        <w:tc>
          <w:tcPr>
            <w:tcW w:w="1501" w:type="dxa"/>
            <w:tcBorders>
              <w:top w:val="single" w:sz="24" w:space="0" w:color="auto"/>
            </w:tcBorders>
          </w:tcPr>
          <w:p w14:paraId="5F37D63B" w14:textId="77777777" w:rsidR="00DF1B09" w:rsidRPr="00A4118F" w:rsidRDefault="00711BAD" w:rsidP="00711BAD">
            <w:p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Field Coordinator</w:t>
            </w:r>
          </w:p>
          <w:p w14:paraId="7C227FE7" w14:textId="77777777" w:rsidR="00DE6EEC" w:rsidRPr="00A4118F" w:rsidRDefault="00DE6EEC" w:rsidP="00711BAD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5291C564" w14:textId="77777777" w:rsidR="00DE6EEC" w:rsidRPr="00A4118F" w:rsidRDefault="00DE6EEC" w:rsidP="00711BAD">
            <w:p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(1 person)</w:t>
            </w:r>
          </w:p>
        </w:tc>
        <w:tc>
          <w:tcPr>
            <w:tcW w:w="3646" w:type="dxa"/>
            <w:tcBorders>
              <w:top w:val="single" w:sz="24" w:space="0" w:color="auto"/>
            </w:tcBorders>
          </w:tcPr>
          <w:p w14:paraId="3D4E6C90" w14:textId="77777777" w:rsidR="00DF1B09" w:rsidRPr="00A4118F" w:rsidRDefault="00EA4D40" w:rsidP="00EA4D40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C</w:t>
            </w:r>
            <w:r w:rsidR="00711BAD" w:rsidRPr="00A4118F">
              <w:rPr>
                <w:rFonts w:ascii="Comic Sans MS" w:hAnsi="Comic Sans MS"/>
                <w:sz w:val="14"/>
                <w:szCs w:val="14"/>
              </w:rPr>
              <w:t>oordinat</w:t>
            </w:r>
            <w:r w:rsidRPr="00A4118F">
              <w:rPr>
                <w:rFonts w:ascii="Comic Sans MS" w:hAnsi="Comic Sans MS"/>
                <w:sz w:val="14"/>
                <w:szCs w:val="14"/>
              </w:rPr>
              <w:t xml:space="preserve">e </w:t>
            </w:r>
            <w:r w:rsidR="00711BAD" w:rsidRPr="00A4118F">
              <w:rPr>
                <w:rFonts w:ascii="Comic Sans MS" w:hAnsi="Comic Sans MS"/>
                <w:sz w:val="14"/>
                <w:szCs w:val="14"/>
              </w:rPr>
              <w:t xml:space="preserve">&amp; lead other parents in the prepping and </w:t>
            </w:r>
            <w:r w:rsidR="00DE6EEC" w:rsidRPr="00A4118F">
              <w:rPr>
                <w:rFonts w:ascii="Comic Sans MS" w:hAnsi="Comic Sans MS"/>
                <w:sz w:val="14"/>
                <w:szCs w:val="14"/>
              </w:rPr>
              <w:t>maintenance</w:t>
            </w:r>
            <w:r w:rsidR="00711BAD" w:rsidRPr="00A4118F"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="00DE6EEC" w:rsidRPr="00A4118F">
              <w:rPr>
                <w:rFonts w:ascii="Comic Sans MS" w:hAnsi="Comic Sans MS"/>
                <w:sz w:val="14"/>
                <w:szCs w:val="14"/>
              </w:rPr>
              <w:t>of the soccer fields (mostly lines and nets)</w:t>
            </w:r>
          </w:p>
          <w:p w14:paraId="04A7A4FC" w14:textId="77777777" w:rsidR="00CA415E" w:rsidRPr="00A4118F" w:rsidRDefault="00CA415E" w:rsidP="00EA4D40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 xml:space="preserve">Monitor need for touch ups and contact team for </w:t>
            </w:r>
            <w:r w:rsidR="00892A01" w:rsidRPr="00A4118F">
              <w:rPr>
                <w:rFonts w:ascii="Comic Sans MS" w:hAnsi="Comic Sans MS"/>
                <w:sz w:val="14"/>
                <w:szCs w:val="14"/>
              </w:rPr>
              <w:t>arranging date(s)</w:t>
            </w:r>
          </w:p>
        </w:tc>
        <w:tc>
          <w:tcPr>
            <w:tcW w:w="1621" w:type="dxa"/>
            <w:tcBorders>
              <w:top w:val="single" w:sz="24" w:space="0" w:color="auto"/>
            </w:tcBorders>
          </w:tcPr>
          <w:p w14:paraId="2E7114C4" w14:textId="77777777" w:rsidR="00DF1B09" w:rsidRPr="00A4118F" w:rsidRDefault="00DE6EEC" w:rsidP="00DE6EEC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end of April to June on evenings and/or weekends</w:t>
            </w:r>
          </w:p>
        </w:tc>
      </w:tr>
      <w:tr w:rsidR="00892A01" w:rsidRPr="00A4118F" w14:paraId="433C1C69" w14:textId="77777777" w:rsidTr="00A4118F">
        <w:tc>
          <w:tcPr>
            <w:tcW w:w="1501" w:type="dxa"/>
            <w:tcBorders>
              <w:top w:val="single" w:sz="24" w:space="0" w:color="auto"/>
              <w:bottom w:val="single" w:sz="12" w:space="0" w:color="auto"/>
            </w:tcBorders>
          </w:tcPr>
          <w:p w14:paraId="18F56860" w14:textId="77777777" w:rsidR="00892A01" w:rsidRPr="00A4118F" w:rsidRDefault="00892A01" w:rsidP="00892A01">
            <w:p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Lines (Pre - Season)</w:t>
            </w:r>
          </w:p>
          <w:p w14:paraId="19B1DD14" w14:textId="77777777" w:rsidR="00892A01" w:rsidRPr="00A4118F" w:rsidRDefault="00892A01" w:rsidP="00892A01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577B1691" w14:textId="77777777" w:rsidR="00892A01" w:rsidRPr="00A4118F" w:rsidRDefault="00892A01" w:rsidP="00892A01">
            <w:p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(6 - 8 people)</w:t>
            </w:r>
          </w:p>
        </w:tc>
        <w:tc>
          <w:tcPr>
            <w:tcW w:w="3646" w:type="dxa"/>
            <w:tcBorders>
              <w:top w:val="single" w:sz="24" w:space="0" w:color="auto"/>
              <w:bottom w:val="single" w:sz="12" w:space="0" w:color="auto"/>
            </w:tcBorders>
          </w:tcPr>
          <w:p w14:paraId="281D8B66" w14:textId="77777777" w:rsidR="00892A01" w:rsidRPr="00A4118F" w:rsidRDefault="00892A01" w:rsidP="00892A0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String lines for field prior to painting</w:t>
            </w:r>
          </w:p>
          <w:p w14:paraId="10798FEA" w14:textId="77777777" w:rsidR="00892A01" w:rsidRPr="00A4118F" w:rsidRDefault="00892A01" w:rsidP="00892A0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Mix paint &amp; paint lines on the soccer fields around Millet</w:t>
            </w:r>
          </w:p>
          <w:p w14:paraId="2292BEE7" w14:textId="77777777" w:rsidR="00892A01" w:rsidRPr="00A4118F" w:rsidRDefault="00892A01" w:rsidP="00892A0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Clean Machine</w:t>
            </w:r>
          </w:p>
        </w:tc>
        <w:tc>
          <w:tcPr>
            <w:tcW w:w="1621" w:type="dxa"/>
            <w:tcBorders>
              <w:top w:val="single" w:sz="24" w:space="0" w:color="auto"/>
              <w:bottom w:val="single" w:sz="12" w:space="0" w:color="auto"/>
            </w:tcBorders>
          </w:tcPr>
          <w:p w14:paraId="72B274EA" w14:textId="77777777" w:rsidR="00892A01" w:rsidRPr="00A4118F" w:rsidRDefault="00892A01" w:rsidP="004227D8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 xml:space="preserve">one or two evenings or weekend days </w:t>
            </w:r>
            <w:r w:rsidR="004227D8" w:rsidRPr="00A4118F">
              <w:rPr>
                <w:rFonts w:ascii="Comic Sans MS" w:hAnsi="Comic Sans MS"/>
                <w:sz w:val="14"/>
                <w:szCs w:val="14"/>
              </w:rPr>
              <w:t xml:space="preserve">towards </w:t>
            </w:r>
            <w:r w:rsidRPr="00A4118F">
              <w:rPr>
                <w:rFonts w:ascii="Comic Sans MS" w:hAnsi="Comic Sans MS"/>
                <w:sz w:val="14"/>
                <w:szCs w:val="14"/>
              </w:rPr>
              <w:t>the end of April</w:t>
            </w:r>
          </w:p>
        </w:tc>
      </w:tr>
      <w:tr w:rsidR="00A4118F" w:rsidRPr="00A4118F" w14:paraId="3FA24877" w14:textId="77777777" w:rsidTr="00E36FD9">
        <w:tc>
          <w:tcPr>
            <w:tcW w:w="6768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14:paraId="741AB518" w14:textId="77777777" w:rsidR="00A4118F" w:rsidRPr="00A4118F" w:rsidRDefault="00A4118F" w:rsidP="00E36FD9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A4118F">
              <w:rPr>
                <w:rFonts w:ascii="Comic Sans MS" w:hAnsi="Comic Sans MS"/>
                <w:b/>
                <w:sz w:val="14"/>
                <w:szCs w:val="14"/>
              </w:rPr>
              <w:t>Field Maintenance (continued)</w:t>
            </w:r>
          </w:p>
        </w:tc>
      </w:tr>
      <w:tr w:rsidR="00A4118F" w:rsidRPr="00A4118F" w14:paraId="37C247E0" w14:textId="77777777" w:rsidTr="00E36FD9">
        <w:tc>
          <w:tcPr>
            <w:tcW w:w="1501" w:type="dxa"/>
            <w:tcBorders>
              <w:top w:val="single" w:sz="24" w:space="0" w:color="auto"/>
              <w:bottom w:val="single" w:sz="24" w:space="0" w:color="auto"/>
            </w:tcBorders>
          </w:tcPr>
          <w:p w14:paraId="4FC2C2B0" w14:textId="77777777" w:rsidR="00A4118F" w:rsidRPr="00A4118F" w:rsidRDefault="00A4118F" w:rsidP="00E36FD9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A4118F">
              <w:rPr>
                <w:rFonts w:ascii="Comic Sans MS" w:hAnsi="Comic Sans MS"/>
                <w:b/>
                <w:sz w:val="14"/>
                <w:szCs w:val="14"/>
              </w:rPr>
              <w:t>Task</w:t>
            </w:r>
          </w:p>
        </w:tc>
        <w:tc>
          <w:tcPr>
            <w:tcW w:w="3646" w:type="dxa"/>
            <w:tcBorders>
              <w:top w:val="single" w:sz="24" w:space="0" w:color="auto"/>
              <w:bottom w:val="single" w:sz="24" w:space="0" w:color="auto"/>
            </w:tcBorders>
          </w:tcPr>
          <w:p w14:paraId="7DB3C262" w14:textId="77777777" w:rsidR="00A4118F" w:rsidRPr="00A4118F" w:rsidRDefault="00A4118F" w:rsidP="00E36FD9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A4118F">
              <w:rPr>
                <w:rFonts w:ascii="Comic Sans MS" w:hAnsi="Comic Sans MS"/>
                <w:b/>
                <w:sz w:val="14"/>
                <w:szCs w:val="14"/>
              </w:rPr>
              <w:t>Description</w:t>
            </w:r>
          </w:p>
        </w:tc>
        <w:tc>
          <w:tcPr>
            <w:tcW w:w="1621" w:type="dxa"/>
            <w:tcBorders>
              <w:top w:val="single" w:sz="24" w:space="0" w:color="auto"/>
              <w:bottom w:val="single" w:sz="24" w:space="0" w:color="auto"/>
            </w:tcBorders>
          </w:tcPr>
          <w:p w14:paraId="743531BE" w14:textId="77777777" w:rsidR="00A4118F" w:rsidRPr="00A4118F" w:rsidRDefault="00A4118F" w:rsidP="00E36FD9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A4118F">
              <w:rPr>
                <w:rFonts w:ascii="Comic Sans MS" w:hAnsi="Comic Sans MS"/>
                <w:b/>
                <w:sz w:val="14"/>
                <w:szCs w:val="14"/>
              </w:rPr>
              <w:t>Timeframe</w:t>
            </w:r>
          </w:p>
        </w:tc>
      </w:tr>
      <w:tr w:rsidR="002E3369" w:rsidRPr="00A4118F" w14:paraId="08EB8742" w14:textId="77777777" w:rsidTr="00A4118F">
        <w:tc>
          <w:tcPr>
            <w:tcW w:w="1501" w:type="dxa"/>
            <w:tcBorders>
              <w:top w:val="single" w:sz="12" w:space="0" w:color="auto"/>
              <w:bottom w:val="single" w:sz="12" w:space="0" w:color="auto"/>
            </w:tcBorders>
          </w:tcPr>
          <w:p w14:paraId="334C2DF9" w14:textId="77777777" w:rsidR="002E3369" w:rsidRPr="00A4118F" w:rsidRDefault="002E3369" w:rsidP="002E3369">
            <w:p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Line Painter</w:t>
            </w:r>
          </w:p>
          <w:p w14:paraId="0C8C7BE2" w14:textId="77777777" w:rsidR="002E3369" w:rsidRPr="00A4118F" w:rsidRDefault="002E3369" w:rsidP="002E3369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04793917" w14:textId="77777777" w:rsidR="002E3369" w:rsidRPr="00A4118F" w:rsidRDefault="002E3369" w:rsidP="002E3369">
            <w:p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(1 - 2 people)</w:t>
            </w:r>
          </w:p>
        </w:tc>
        <w:tc>
          <w:tcPr>
            <w:tcW w:w="3646" w:type="dxa"/>
            <w:tcBorders>
              <w:top w:val="single" w:sz="12" w:space="0" w:color="auto"/>
              <w:bottom w:val="single" w:sz="12" w:space="0" w:color="auto"/>
            </w:tcBorders>
          </w:tcPr>
          <w:p w14:paraId="398FCC5F" w14:textId="77777777" w:rsidR="002E3369" w:rsidRPr="00A4118F" w:rsidRDefault="002E3369" w:rsidP="002E3369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Running the painting machine</w:t>
            </w:r>
          </w:p>
          <w:p w14:paraId="5CA02802" w14:textId="77777777" w:rsidR="002E3369" w:rsidRPr="00A4118F" w:rsidRDefault="002E3369" w:rsidP="002E3369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Mix paint &amp; paint lines on the soccer fields around Millet</w:t>
            </w:r>
          </w:p>
          <w:p w14:paraId="072BCA38" w14:textId="77777777" w:rsidR="002E3369" w:rsidRPr="00A4118F" w:rsidRDefault="002E3369" w:rsidP="002E3369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Clean Machine</w:t>
            </w:r>
          </w:p>
        </w:tc>
        <w:tc>
          <w:tcPr>
            <w:tcW w:w="1621" w:type="dxa"/>
            <w:tcBorders>
              <w:top w:val="single" w:sz="12" w:space="0" w:color="auto"/>
              <w:bottom w:val="single" w:sz="12" w:space="0" w:color="auto"/>
            </w:tcBorders>
          </w:tcPr>
          <w:p w14:paraId="35F972A1" w14:textId="77777777" w:rsidR="002E3369" w:rsidRPr="00A4118F" w:rsidRDefault="002E3369" w:rsidP="004F3CF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 xml:space="preserve">one or two evenings or weekend days </w:t>
            </w:r>
            <w:r w:rsidR="004F3CFB" w:rsidRPr="00A4118F">
              <w:rPr>
                <w:rFonts w:ascii="Comic Sans MS" w:hAnsi="Comic Sans MS"/>
                <w:sz w:val="14"/>
                <w:szCs w:val="14"/>
              </w:rPr>
              <w:t>from the end of</w:t>
            </w:r>
            <w:r w:rsidRPr="00A4118F">
              <w:rPr>
                <w:rFonts w:ascii="Comic Sans MS" w:hAnsi="Comic Sans MS"/>
                <w:sz w:val="14"/>
                <w:szCs w:val="14"/>
              </w:rPr>
              <w:t xml:space="preserve"> April</w:t>
            </w:r>
            <w:r w:rsidR="004F3CFB" w:rsidRPr="00A4118F">
              <w:rPr>
                <w:rFonts w:ascii="Comic Sans MS" w:hAnsi="Comic Sans MS"/>
                <w:sz w:val="14"/>
                <w:szCs w:val="14"/>
              </w:rPr>
              <w:t xml:space="preserve"> - June</w:t>
            </w:r>
          </w:p>
          <w:p w14:paraId="3DAF4B60" w14:textId="77777777" w:rsidR="004F3CFB" w:rsidRPr="00A4118F" w:rsidRDefault="004F3CFB" w:rsidP="004F3CFB">
            <w:pPr>
              <w:pStyle w:val="ListParagraph"/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(depends on the amount of rain and growth of grass)</w:t>
            </w:r>
          </w:p>
        </w:tc>
      </w:tr>
      <w:tr w:rsidR="002E3369" w:rsidRPr="00A4118F" w14:paraId="4C7833D0" w14:textId="77777777" w:rsidTr="00A4118F">
        <w:tc>
          <w:tcPr>
            <w:tcW w:w="1501" w:type="dxa"/>
            <w:tcBorders>
              <w:top w:val="single" w:sz="12" w:space="0" w:color="auto"/>
              <w:bottom w:val="single" w:sz="12" w:space="0" w:color="auto"/>
            </w:tcBorders>
          </w:tcPr>
          <w:p w14:paraId="4EB0993C" w14:textId="77777777" w:rsidR="002E3369" w:rsidRPr="00A4118F" w:rsidRDefault="002E3369" w:rsidP="00543515">
            <w:p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Nets (Pre-Season)</w:t>
            </w:r>
          </w:p>
          <w:p w14:paraId="67F37DB8" w14:textId="77777777" w:rsidR="002E3369" w:rsidRPr="00A4118F" w:rsidRDefault="002E3369" w:rsidP="00543515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032ADD68" w14:textId="77777777" w:rsidR="002E3369" w:rsidRPr="00A4118F" w:rsidRDefault="002E3369" w:rsidP="00543515">
            <w:p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(2 - 3 people)</w:t>
            </w:r>
          </w:p>
        </w:tc>
        <w:tc>
          <w:tcPr>
            <w:tcW w:w="3646" w:type="dxa"/>
            <w:tcBorders>
              <w:top w:val="single" w:sz="12" w:space="0" w:color="auto"/>
              <w:bottom w:val="single" w:sz="12" w:space="0" w:color="auto"/>
            </w:tcBorders>
          </w:tcPr>
          <w:p w14:paraId="1E7C7EEE" w14:textId="77777777" w:rsidR="002E3369" w:rsidRPr="00A4118F" w:rsidRDefault="002E3369" w:rsidP="00543515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Secure nets to goal posts (if required)</w:t>
            </w:r>
          </w:p>
          <w:p w14:paraId="291E2105" w14:textId="77777777" w:rsidR="002E3369" w:rsidRPr="00A4118F" w:rsidRDefault="002E3369" w:rsidP="00543515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4"/>
                <w:szCs w:val="14"/>
              </w:rPr>
            </w:pPr>
            <w:proofErr w:type="gramStart"/>
            <w:r w:rsidRPr="00A4118F">
              <w:rPr>
                <w:rFonts w:ascii="Comic Sans MS" w:hAnsi="Comic Sans MS"/>
                <w:sz w:val="14"/>
                <w:szCs w:val="14"/>
              </w:rPr>
              <w:t>Check  goal</w:t>
            </w:r>
            <w:proofErr w:type="gramEnd"/>
            <w:r w:rsidRPr="00A4118F">
              <w:rPr>
                <w:rFonts w:ascii="Comic Sans MS" w:hAnsi="Comic Sans MS"/>
                <w:sz w:val="14"/>
                <w:szCs w:val="14"/>
              </w:rPr>
              <w:t xml:space="preserve"> posts and ne</w:t>
            </w:r>
            <w:r w:rsidR="002832CD" w:rsidRPr="00A4118F">
              <w:rPr>
                <w:rFonts w:ascii="Comic Sans MS" w:hAnsi="Comic Sans MS"/>
                <w:sz w:val="14"/>
                <w:szCs w:val="14"/>
              </w:rPr>
              <w:t>ts</w:t>
            </w:r>
            <w:r w:rsidRPr="00A4118F">
              <w:rPr>
                <w:rFonts w:ascii="Comic Sans MS" w:hAnsi="Comic Sans MS"/>
                <w:sz w:val="14"/>
                <w:szCs w:val="14"/>
              </w:rPr>
              <w:t xml:space="preserve"> for damage</w:t>
            </w:r>
          </w:p>
          <w:p w14:paraId="03E57BE9" w14:textId="77777777" w:rsidR="002E3369" w:rsidRPr="00A4118F" w:rsidRDefault="002E3369" w:rsidP="00543515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Secure goal posts to field</w:t>
            </w:r>
          </w:p>
        </w:tc>
        <w:tc>
          <w:tcPr>
            <w:tcW w:w="1621" w:type="dxa"/>
            <w:tcBorders>
              <w:top w:val="single" w:sz="12" w:space="0" w:color="auto"/>
              <w:bottom w:val="single" w:sz="12" w:space="0" w:color="auto"/>
            </w:tcBorders>
          </w:tcPr>
          <w:p w14:paraId="15CF4AE0" w14:textId="77777777" w:rsidR="002E3369" w:rsidRPr="00A4118F" w:rsidRDefault="002E3369" w:rsidP="00543515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one or two evenings or weekend days at the end of April</w:t>
            </w:r>
          </w:p>
        </w:tc>
      </w:tr>
      <w:tr w:rsidR="002E3369" w:rsidRPr="00A4118F" w14:paraId="44607EFC" w14:textId="77777777" w:rsidTr="00A4118F">
        <w:trPr>
          <w:trHeight w:val="1464"/>
        </w:trPr>
        <w:tc>
          <w:tcPr>
            <w:tcW w:w="1501" w:type="dxa"/>
            <w:tcBorders>
              <w:top w:val="single" w:sz="12" w:space="0" w:color="auto"/>
              <w:bottom w:val="single" w:sz="12" w:space="0" w:color="auto"/>
            </w:tcBorders>
          </w:tcPr>
          <w:p w14:paraId="3A68947F" w14:textId="77777777" w:rsidR="002E3369" w:rsidRPr="00A4118F" w:rsidRDefault="002E3369" w:rsidP="00892A01">
            <w:p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Lines (Regular Season Touch-Ups)</w:t>
            </w:r>
          </w:p>
          <w:p w14:paraId="59158F1F" w14:textId="77777777" w:rsidR="002E3369" w:rsidRPr="00A4118F" w:rsidRDefault="002E3369" w:rsidP="00892A01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2B2080F0" w14:textId="77777777" w:rsidR="002E3369" w:rsidRPr="00A4118F" w:rsidRDefault="002E3369" w:rsidP="00892A01">
            <w:p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(4 - 6 people)</w:t>
            </w:r>
          </w:p>
        </w:tc>
        <w:tc>
          <w:tcPr>
            <w:tcW w:w="3646" w:type="dxa"/>
            <w:tcBorders>
              <w:top w:val="single" w:sz="12" w:space="0" w:color="auto"/>
              <w:bottom w:val="single" w:sz="12" w:space="0" w:color="auto"/>
            </w:tcBorders>
          </w:tcPr>
          <w:p w14:paraId="18FF4783" w14:textId="77777777" w:rsidR="002E3369" w:rsidRPr="00A4118F" w:rsidRDefault="002E3369" w:rsidP="00892A0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Weekly touch-ups (as required) of lines on the soccer fields as directed by Field Coordinator</w:t>
            </w:r>
          </w:p>
          <w:p w14:paraId="14673BA4" w14:textId="77777777" w:rsidR="002E3369" w:rsidRPr="00A4118F" w:rsidRDefault="002E3369" w:rsidP="00892A0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Clean Machine</w:t>
            </w:r>
          </w:p>
        </w:tc>
        <w:tc>
          <w:tcPr>
            <w:tcW w:w="1621" w:type="dxa"/>
            <w:tcBorders>
              <w:top w:val="single" w:sz="12" w:space="0" w:color="auto"/>
              <w:bottom w:val="single" w:sz="12" w:space="0" w:color="auto"/>
            </w:tcBorders>
          </w:tcPr>
          <w:p w14:paraId="5767CE41" w14:textId="77777777" w:rsidR="002E3369" w:rsidRPr="00A4118F" w:rsidRDefault="002E3369" w:rsidP="004C6F2A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 xml:space="preserve">each person would be responsible </w:t>
            </w:r>
            <w:proofErr w:type="gramStart"/>
            <w:r w:rsidRPr="00A4118F">
              <w:rPr>
                <w:rFonts w:ascii="Comic Sans MS" w:hAnsi="Comic Sans MS"/>
                <w:sz w:val="14"/>
                <w:szCs w:val="14"/>
              </w:rPr>
              <w:t>for  3</w:t>
            </w:r>
            <w:proofErr w:type="gramEnd"/>
            <w:r w:rsidRPr="00A4118F">
              <w:rPr>
                <w:rFonts w:ascii="Comic Sans MS" w:hAnsi="Comic Sans MS"/>
                <w:sz w:val="14"/>
                <w:szCs w:val="14"/>
              </w:rPr>
              <w:t xml:space="preserve"> of 6 weeks (May - June)</w:t>
            </w:r>
          </w:p>
        </w:tc>
      </w:tr>
      <w:tr w:rsidR="002E3369" w:rsidRPr="00A4118F" w14:paraId="36894146" w14:textId="77777777" w:rsidTr="00A4118F">
        <w:tc>
          <w:tcPr>
            <w:tcW w:w="1501" w:type="dxa"/>
            <w:tcBorders>
              <w:top w:val="single" w:sz="12" w:space="0" w:color="auto"/>
            </w:tcBorders>
          </w:tcPr>
          <w:p w14:paraId="44F46E8D" w14:textId="77777777" w:rsidR="002E3369" w:rsidRPr="00A4118F" w:rsidRDefault="002E3369" w:rsidP="00711BAD">
            <w:p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Lines (Pre-Tournament)</w:t>
            </w:r>
          </w:p>
          <w:p w14:paraId="7041EB5D" w14:textId="77777777" w:rsidR="002E3369" w:rsidRPr="00A4118F" w:rsidRDefault="002E3369" w:rsidP="00711BAD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2BEF4E51" w14:textId="77777777" w:rsidR="002E3369" w:rsidRPr="00A4118F" w:rsidRDefault="002E3369" w:rsidP="00711BAD">
            <w:p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(2 - 3 people)</w:t>
            </w:r>
          </w:p>
        </w:tc>
        <w:tc>
          <w:tcPr>
            <w:tcW w:w="3646" w:type="dxa"/>
            <w:tcBorders>
              <w:top w:val="single" w:sz="12" w:space="0" w:color="auto"/>
            </w:tcBorders>
          </w:tcPr>
          <w:p w14:paraId="169C32E6" w14:textId="77777777" w:rsidR="004F3CFB" w:rsidRPr="00A4118F" w:rsidRDefault="004F3CFB" w:rsidP="004F3CF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String lines for field prior to painting</w:t>
            </w:r>
          </w:p>
          <w:p w14:paraId="0159613F" w14:textId="77777777" w:rsidR="002E3369" w:rsidRPr="00A4118F" w:rsidRDefault="002E3369" w:rsidP="0098476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Mixing paint &amp; painting lines on the soccer field</w:t>
            </w:r>
          </w:p>
          <w:p w14:paraId="5CF4707F" w14:textId="77777777" w:rsidR="002E3369" w:rsidRPr="00A4118F" w:rsidRDefault="002E3369" w:rsidP="0098476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Clean Machine</w:t>
            </w:r>
          </w:p>
        </w:tc>
        <w:tc>
          <w:tcPr>
            <w:tcW w:w="1621" w:type="dxa"/>
            <w:tcBorders>
              <w:top w:val="single" w:sz="12" w:space="0" w:color="auto"/>
            </w:tcBorders>
          </w:tcPr>
          <w:p w14:paraId="288CA456" w14:textId="23FBC842" w:rsidR="002E3369" w:rsidRPr="00A4118F" w:rsidRDefault="002E3369" w:rsidP="0024595A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 xml:space="preserve">one or two evenings during the week of June </w:t>
            </w:r>
            <w:r w:rsidR="00306C04">
              <w:rPr>
                <w:rFonts w:ascii="Comic Sans MS" w:hAnsi="Comic Sans MS"/>
                <w:sz w:val="14"/>
                <w:szCs w:val="14"/>
              </w:rPr>
              <w:t>1</w:t>
            </w:r>
            <w:r w:rsidRPr="00A4118F">
              <w:rPr>
                <w:rFonts w:ascii="Comic Sans MS" w:hAnsi="Comic Sans MS"/>
                <w:sz w:val="14"/>
                <w:szCs w:val="14"/>
              </w:rPr>
              <w:t xml:space="preserve"> - </w:t>
            </w:r>
            <w:r w:rsidR="00306C04">
              <w:rPr>
                <w:rFonts w:ascii="Comic Sans MS" w:hAnsi="Comic Sans MS"/>
                <w:sz w:val="14"/>
                <w:szCs w:val="14"/>
              </w:rPr>
              <w:t>7</w:t>
            </w:r>
          </w:p>
        </w:tc>
      </w:tr>
      <w:tr w:rsidR="002E3369" w:rsidRPr="00A4118F" w14:paraId="0C237070" w14:textId="77777777" w:rsidTr="00A4118F">
        <w:tc>
          <w:tcPr>
            <w:tcW w:w="6768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A99DF97" w14:textId="77777777" w:rsidR="002E3369" w:rsidRPr="00A4118F" w:rsidRDefault="002E3369" w:rsidP="00711BAD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2E3369" w:rsidRPr="00A4118F" w14:paraId="149D70FD" w14:textId="77777777" w:rsidTr="00A4118F">
        <w:tc>
          <w:tcPr>
            <w:tcW w:w="6768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14:paraId="469D1E3A" w14:textId="64B1F4F0" w:rsidR="002E3369" w:rsidRPr="00A4118F" w:rsidRDefault="004F3CFB" w:rsidP="0034026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A4118F">
              <w:rPr>
                <w:rFonts w:ascii="Comic Sans MS" w:hAnsi="Comic Sans MS"/>
                <w:b/>
                <w:sz w:val="14"/>
                <w:szCs w:val="14"/>
              </w:rPr>
              <w:t>2</w:t>
            </w:r>
            <w:r w:rsidR="00340261" w:rsidRPr="00A4118F">
              <w:rPr>
                <w:rFonts w:ascii="Comic Sans MS" w:hAnsi="Comic Sans MS"/>
                <w:b/>
                <w:sz w:val="14"/>
                <w:szCs w:val="14"/>
              </w:rPr>
              <w:t>2nd</w:t>
            </w:r>
            <w:r w:rsidR="002E3369" w:rsidRPr="00A4118F">
              <w:rPr>
                <w:rFonts w:ascii="Comic Sans MS" w:hAnsi="Comic Sans MS"/>
                <w:b/>
                <w:sz w:val="14"/>
                <w:szCs w:val="14"/>
              </w:rPr>
              <w:t xml:space="preserve"> Annual Millet Classic Tournament (June </w:t>
            </w:r>
            <w:r w:rsidR="00B53D83">
              <w:rPr>
                <w:rFonts w:ascii="Comic Sans MS" w:hAnsi="Comic Sans MS"/>
                <w:b/>
                <w:sz w:val="14"/>
                <w:szCs w:val="14"/>
              </w:rPr>
              <w:t xml:space="preserve">8 </w:t>
            </w:r>
            <w:r w:rsidR="002E3369" w:rsidRPr="00A4118F">
              <w:rPr>
                <w:rFonts w:ascii="Comic Sans MS" w:hAnsi="Comic Sans MS"/>
                <w:b/>
                <w:sz w:val="14"/>
                <w:szCs w:val="14"/>
              </w:rPr>
              <w:t>-</w:t>
            </w:r>
            <w:r w:rsidR="00B53D83">
              <w:rPr>
                <w:rFonts w:ascii="Comic Sans MS" w:hAnsi="Comic Sans MS"/>
                <w:b/>
                <w:sz w:val="14"/>
                <w:szCs w:val="14"/>
              </w:rPr>
              <w:t xml:space="preserve"> 9</w:t>
            </w:r>
            <w:r w:rsidR="002E3369" w:rsidRPr="00A4118F">
              <w:rPr>
                <w:rFonts w:ascii="Comic Sans MS" w:hAnsi="Comic Sans MS"/>
                <w:b/>
                <w:sz w:val="14"/>
                <w:szCs w:val="14"/>
              </w:rPr>
              <w:t>, 201</w:t>
            </w:r>
            <w:r w:rsidR="00B53D83">
              <w:rPr>
                <w:rFonts w:ascii="Comic Sans MS" w:hAnsi="Comic Sans MS"/>
                <w:b/>
                <w:sz w:val="14"/>
                <w:szCs w:val="14"/>
              </w:rPr>
              <w:t>9</w:t>
            </w:r>
            <w:r w:rsidR="002E3369" w:rsidRPr="00A4118F">
              <w:rPr>
                <w:rFonts w:ascii="Comic Sans MS" w:hAnsi="Comic Sans MS"/>
                <w:b/>
                <w:sz w:val="14"/>
                <w:szCs w:val="14"/>
              </w:rPr>
              <w:t>)</w:t>
            </w:r>
          </w:p>
        </w:tc>
      </w:tr>
      <w:tr w:rsidR="002E3369" w:rsidRPr="00A4118F" w14:paraId="3D91D31B" w14:textId="77777777" w:rsidTr="00A4118F">
        <w:tc>
          <w:tcPr>
            <w:tcW w:w="1501" w:type="dxa"/>
            <w:tcBorders>
              <w:top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77044C2F" w14:textId="77777777" w:rsidR="002E3369" w:rsidRPr="00A4118F" w:rsidRDefault="002E3369" w:rsidP="00937B0E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A4118F">
              <w:rPr>
                <w:rFonts w:ascii="Comic Sans MS" w:hAnsi="Comic Sans MS"/>
                <w:b/>
                <w:sz w:val="14"/>
                <w:szCs w:val="14"/>
              </w:rPr>
              <w:t>Task</w:t>
            </w:r>
          </w:p>
        </w:tc>
        <w:tc>
          <w:tcPr>
            <w:tcW w:w="3646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7AEBA2B4" w14:textId="77777777" w:rsidR="002E3369" w:rsidRPr="00A4118F" w:rsidRDefault="002E3369" w:rsidP="00937B0E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A4118F">
              <w:rPr>
                <w:rFonts w:ascii="Comic Sans MS" w:hAnsi="Comic Sans MS"/>
                <w:b/>
                <w:sz w:val="14"/>
                <w:szCs w:val="14"/>
              </w:rPr>
              <w:t>Description</w:t>
            </w:r>
          </w:p>
        </w:tc>
        <w:tc>
          <w:tcPr>
            <w:tcW w:w="1621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</w:tcBorders>
          </w:tcPr>
          <w:p w14:paraId="3CCDC881" w14:textId="77777777" w:rsidR="002E3369" w:rsidRPr="00A4118F" w:rsidRDefault="002E3369" w:rsidP="00937B0E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A4118F">
              <w:rPr>
                <w:rFonts w:ascii="Comic Sans MS" w:hAnsi="Comic Sans MS"/>
                <w:b/>
                <w:sz w:val="14"/>
                <w:szCs w:val="14"/>
              </w:rPr>
              <w:t>Timeframe</w:t>
            </w:r>
          </w:p>
        </w:tc>
      </w:tr>
      <w:tr w:rsidR="002E3369" w:rsidRPr="00A4118F" w14:paraId="0337E9DE" w14:textId="77777777" w:rsidTr="00A4118F">
        <w:tc>
          <w:tcPr>
            <w:tcW w:w="1501" w:type="dxa"/>
            <w:tcBorders>
              <w:top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1E5C8F46" w14:textId="77777777" w:rsidR="002E3369" w:rsidRPr="00A4118F" w:rsidRDefault="002E3369" w:rsidP="00937B0E">
            <w:p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Set-Up and Take-Down Tents</w:t>
            </w:r>
          </w:p>
          <w:p w14:paraId="5FF12973" w14:textId="77777777" w:rsidR="002E3369" w:rsidRPr="00A4118F" w:rsidRDefault="002E3369" w:rsidP="00937B0E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41D00362" w14:textId="77777777" w:rsidR="002E3369" w:rsidRPr="00A4118F" w:rsidRDefault="002E3369" w:rsidP="00937B0E">
            <w:p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(8 people)</w:t>
            </w:r>
          </w:p>
          <w:p w14:paraId="641EA1F0" w14:textId="77777777" w:rsidR="008A79E3" w:rsidRPr="00A4118F" w:rsidRDefault="008A79E3" w:rsidP="00937B0E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364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375E24" w14:textId="77777777" w:rsidR="002E3369" w:rsidRPr="00A4118F" w:rsidRDefault="002E3369" w:rsidP="001019A5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 xml:space="preserve">Set-up tents in the morning (about 7- 9 am) and take them down at the end of the day (about 5 - 7 pm) </w:t>
            </w:r>
          </w:p>
        </w:tc>
        <w:tc>
          <w:tcPr>
            <w:tcW w:w="1621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</w:tcBorders>
          </w:tcPr>
          <w:p w14:paraId="1523386A" w14:textId="0099522A" w:rsidR="002E3369" w:rsidRPr="00A4118F" w:rsidRDefault="008A79E3" w:rsidP="0024595A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 xml:space="preserve">one day on </w:t>
            </w:r>
            <w:r w:rsidR="002E3369" w:rsidRPr="00A4118F">
              <w:rPr>
                <w:rFonts w:ascii="Comic Sans MS" w:hAnsi="Comic Sans MS"/>
                <w:sz w:val="14"/>
                <w:szCs w:val="14"/>
              </w:rPr>
              <w:t xml:space="preserve">either Saturday June </w:t>
            </w:r>
            <w:r w:rsidR="00306C04">
              <w:rPr>
                <w:rFonts w:ascii="Comic Sans MS" w:hAnsi="Comic Sans MS"/>
                <w:sz w:val="14"/>
                <w:szCs w:val="14"/>
              </w:rPr>
              <w:t>8</w:t>
            </w:r>
            <w:r w:rsidR="002E3369" w:rsidRPr="00A4118F">
              <w:rPr>
                <w:rFonts w:ascii="Comic Sans MS" w:hAnsi="Comic Sans MS"/>
                <w:sz w:val="14"/>
                <w:szCs w:val="14"/>
              </w:rPr>
              <w:t xml:space="preserve"> or Sunday June </w:t>
            </w:r>
            <w:r w:rsidR="00306C04">
              <w:rPr>
                <w:rFonts w:ascii="Comic Sans MS" w:hAnsi="Comic Sans MS"/>
                <w:sz w:val="14"/>
                <w:szCs w:val="14"/>
              </w:rPr>
              <w:t>9</w:t>
            </w:r>
          </w:p>
        </w:tc>
      </w:tr>
      <w:tr w:rsidR="005F7BD8" w:rsidRPr="00A4118F" w14:paraId="7C4CED4D" w14:textId="77777777" w:rsidTr="00A4118F">
        <w:trPr>
          <w:trHeight w:val="1032"/>
        </w:trPr>
        <w:tc>
          <w:tcPr>
            <w:tcW w:w="1501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3139556" w14:textId="77777777" w:rsidR="005F7BD8" w:rsidRPr="00A4118F" w:rsidRDefault="005F7BD8" w:rsidP="005F7BD8">
            <w:p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Tournament Coordinator Assistant</w:t>
            </w:r>
          </w:p>
          <w:p w14:paraId="7154B3BF" w14:textId="77777777" w:rsidR="005F7BD8" w:rsidRPr="00A4118F" w:rsidRDefault="005F7BD8" w:rsidP="005F7BD8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59809D5F" w14:textId="77777777" w:rsidR="005F7BD8" w:rsidRPr="00A4118F" w:rsidRDefault="005F7BD8" w:rsidP="005F7BD8">
            <w:p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(1 person)</w:t>
            </w:r>
          </w:p>
        </w:tc>
        <w:tc>
          <w:tcPr>
            <w:tcW w:w="364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622306F" w14:textId="77777777" w:rsidR="005F7BD8" w:rsidRPr="00A4118F" w:rsidRDefault="005F7BD8" w:rsidP="005F7BD8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Create teams, coaches, schedules, schedule/standings boards and other paperwork</w:t>
            </w:r>
          </w:p>
          <w:p w14:paraId="58A8F3E1" w14:textId="77777777" w:rsidR="005F7BD8" w:rsidRPr="00A4118F" w:rsidRDefault="005F7BD8" w:rsidP="005F7BD8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Put up &amp; take down signs for the Tournament</w:t>
            </w:r>
          </w:p>
          <w:p w14:paraId="64A0EB9B" w14:textId="77777777" w:rsidR="005F7BD8" w:rsidRPr="00A4118F" w:rsidRDefault="005F7BD8" w:rsidP="005F7BD8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Work with the Tournament Coordinator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0C7B9698" w14:textId="260208DF" w:rsidR="005F7BD8" w:rsidRPr="00A4118F" w:rsidRDefault="005F7BD8" w:rsidP="0024595A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 xml:space="preserve">flexible hours with the majority </w:t>
            </w:r>
            <w:r w:rsidR="00C6602B" w:rsidRPr="00A4118F">
              <w:rPr>
                <w:rFonts w:ascii="Comic Sans MS" w:hAnsi="Comic Sans MS"/>
                <w:sz w:val="14"/>
                <w:szCs w:val="14"/>
              </w:rPr>
              <w:t xml:space="preserve">of the work </w:t>
            </w:r>
            <w:proofErr w:type="gramStart"/>
            <w:r w:rsidR="00C6602B" w:rsidRPr="00A4118F">
              <w:rPr>
                <w:rFonts w:ascii="Comic Sans MS" w:hAnsi="Comic Sans MS"/>
                <w:sz w:val="14"/>
                <w:szCs w:val="14"/>
              </w:rPr>
              <w:t>occurring  May</w:t>
            </w:r>
            <w:proofErr w:type="gramEnd"/>
            <w:r w:rsidR="00C6602B" w:rsidRPr="00A4118F">
              <w:rPr>
                <w:rFonts w:ascii="Comic Sans MS" w:hAnsi="Comic Sans MS"/>
                <w:sz w:val="14"/>
                <w:szCs w:val="14"/>
              </w:rPr>
              <w:t xml:space="preserve"> 1</w:t>
            </w:r>
            <w:r w:rsidR="00306C04">
              <w:rPr>
                <w:rFonts w:ascii="Comic Sans MS" w:hAnsi="Comic Sans MS"/>
                <w:sz w:val="14"/>
                <w:szCs w:val="14"/>
              </w:rPr>
              <w:t>5</w:t>
            </w:r>
            <w:r w:rsidR="00C6602B" w:rsidRPr="00A4118F">
              <w:rPr>
                <w:rFonts w:ascii="Comic Sans MS" w:hAnsi="Comic Sans MS"/>
                <w:sz w:val="14"/>
                <w:szCs w:val="14"/>
              </w:rPr>
              <w:t xml:space="preserve"> to </w:t>
            </w:r>
            <w:r w:rsidRPr="00A4118F">
              <w:rPr>
                <w:rFonts w:ascii="Comic Sans MS" w:hAnsi="Comic Sans MS"/>
                <w:sz w:val="14"/>
                <w:szCs w:val="14"/>
              </w:rPr>
              <w:t xml:space="preserve">June </w:t>
            </w:r>
            <w:r w:rsidR="00306C04">
              <w:rPr>
                <w:rFonts w:ascii="Comic Sans MS" w:hAnsi="Comic Sans MS"/>
                <w:sz w:val="14"/>
                <w:szCs w:val="14"/>
              </w:rPr>
              <w:t>9</w:t>
            </w:r>
            <w:r w:rsidRPr="00A4118F">
              <w:rPr>
                <w:rFonts w:ascii="Comic Sans MS" w:hAnsi="Comic Sans MS"/>
                <w:sz w:val="14"/>
                <w:szCs w:val="14"/>
              </w:rPr>
              <w:t>.</w:t>
            </w:r>
          </w:p>
        </w:tc>
      </w:tr>
      <w:tr w:rsidR="004F3CFB" w:rsidRPr="00A4118F" w14:paraId="4EDE5B66" w14:textId="77777777" w:rsidTr="00A4118F">
        <w:tc>
          <w:tcPr>
            <w:tcW w:w="6768" w:type="dxa"/>
            <w:gridSpan w:val="3"/>
            <w:tcBorders>
              <w:top w:val="single" w:sz="18" w:space="0" w:color="auto"/>
              <w:bottom w:val="single" w:sz="24" w:space="0" w:color="auto"/>
            </w:tcBorders>
          </w:tcPr>
          <w:p w14:paraId="2E38A9FF" w14:textId="641E9F47" w:rsidR="004F3CFB" w:rsidRPr="00A4118F" w:rsidRDefault="004F3CFB" w:rsidP="00340261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A4118F">
              <w:rPr>
                <w:rFonts w:ascii="Comic Sans MS" w:hAnsi="Comic Sans MS"/>
                <w:b/>
                <w:sz w:val="14"/>
                <w:szCs w:val="14"/>
              </w:rPr>
              <w:lastRenderedPageBreak/>
              <w:t>2</w:t>
            </w:r>
            <w:r w:rsidR="00340261" w:rsidRPr="00A4118F">
              <w:rPr>
                <w:rFonts w:ascii="Comic Sans MS" w:hAnsi="Comic Sans MS"/>
                <w:b/>
                <w:sz w:val="14"/>
                <w:szCs w:val="14"/>
              </w:rPr>
              <w:t>2nd</w:t>
            </w:r>
            <w:r w:rsidRPr="00A4118F">
              <w:rPr>
                <w:rFonts w:ascii="Comic Sans MS" w:hAnsi="Comic Sans MS"/>
                <w:b/>
                <w:sz w:val="14"/>
                <w:szCs w:val="14"/>
              </w:rPr>
              <w:t xml:space="preserve"> Annual Millet Classic Tournament </w:t>
            </w:r>
            <w:r w:rsidR="00340261" w:rsidRPr="00A4118F">
              <w:rPr>
                <w:rFonts w:ascii="Comic Sans MS" w:hAnsi="Comic Sans MS"/>
                <w:b/>
                <w:sz w:val="14"/>
                <w:szCs w:val="14"/>
              </w:rPr>
              <w:t>(</w:t>
            </w:r>
            <w:r w:rsidRPr="00A4118F">
              <w:rPr>
                <w:rFonts w:ascii="Comic Sans MS" w:hAnsi="Comic Sans MS"/>
                <w:b/>
                <w:sz w:val="14"/>
                <w:szCs w:val="14"/>
              </w:rPr>
              <w:t xml:space="preserve">June </w:t>
            </w:r>
            <w:r w:rsidR="00B53D83">
              <w:rPr>
                <w:rFonts w:ascii="Comic Sans MS" w:hAnsi="Comic Sans MS"/>
                <w:b/>
                <w:sz w:val="14"/>
                <w:szCs w:val="14"/>
              </w:rPr>
              <w:t xml:space="preserve">8 </w:t>
            </w:r>
            <w:r w:rsidRPr="00A4118F">
              <w:rPr>
                <w:rFonts w:ascii="Comic Sans MS" w:hAnsi="Comic Sans MS"/>
                <w:b/>
                <w:sz w:val="14"/>
                <w:szCs w:val="14"/>
              </w:rPr>
              <w:t>-</w:t>
            </w:r>
            <w:r w:rsidR="00B53D83">
              <w:rPr>
                <w:rFonts w:ascii="Comic Sans MS" w:hAnsi="Comic Sans MS"/>
                <w:b/>
                <w:sz w:val="14"/>
                <w:szCs w:val="14"/>
              </w:rPr>
              <w:t xml:space="preserve"> 9</w:t>
            </w:r>
            <w:r w:rsidRPr="00A4118F">
              <w:rPr>
                <w:rFonts w:ascii="Comic Sans MS" w:hAnsi="Comic Sans MS"/>
                <w:b/>
                <w:sz w:val="14"/>
                <w:szCs w:val="14"/>
              </w:rPr>
              <w:t>, 201</w:t>
            </w:r>
            <w:r w:rsidR="00B53D83">
              <w:rPr>
                <w:rFonts w:ascii="Comic Sans MS" w:hAnsi="Comic Sans MS"/>
                <w:b/>
                <w:sz w:val="14"/>
                <w:szCs w:val="14"/>
              </w:rPr>
              <w:t>9</w:t>
            </w:r>
            <w:r w:rsidRPr="00A4118F">
              <w:rPr>
                <w:rFonts w:ascii="Comic Sans MS" w:hAnsi="Comic Sans MS"/>
                <w:b/>
                <w:sz w:val="14"/>
                <w:szCs w:val="14"/>
              </w:rPr>
              <w:t>)</w:t>
            </w:r>
            <w:r w:rsidR="00340261" w:rsidRPr="00A4118F">
              <w:rPr>
                <w:rFonts w:ascii="Comic Sans MS" w:hAnsi="Comic Sans MS"/>
                <w:b/>
                <w:sz w:val="14"/>
                <w:szCs w:val="14"/>
              </w:rPr>
              <w:t xml:space="preserve"> </w:t>
            </w:r>
            <w:r w:rsidRPr="00A4118F">
              <w:rPr>
                <w:rFonts w:ascii="Comic Sans MS" w:hAnsi="Comic Sans MS"/>
                <w:b/>
                <w:sz w:val="14"/>
                <w:szCs w:val="14"/>
              </w:rPr>
              <w:t>(continued)</w:t>
            </w:r>
          </w:p>
        </w:tc>
      </w:tr>
      <w:tr w:rsidR="004F3CFB" w:rsidRPr="00A4118F" w14:paraId="5ED188E3" w14:textId="77777777" w:rsidTr="00A4118F">
        <w:tc>
          <w:tcPr>
            <w:tcW w:w="1501" w:type="dxa"/>
            <w:tcBorders>
              <w:top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436547FF" w14:textId="77777777" w:rsidR="004F3CFB" w:rsidRPr="00A4118F" w:rsidRDefault="004F3CFB" w:rsidP="004F3CFB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A4118F">
              <w:rPr>
                <w:rFonts w:ascii="Comic Sans MS" w:hAnsi="Comic Sans MS"/>
                <w:b/>
                <w:sz w:val="14"/>
                <w:szCs w:val="14"/>
              </w:rPr>
              <w:t>Task</w:t>
            </w:r>
          </w:p>
        </w:tc>
        <w:tc>
          <w:tcPr>
            <w:tcW w:w="3646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1F87E9B7" w14:textId="77777777" w:rsidR="004F3CFB" w:rsidRPr="00A4118F" w:rsidRDefault="004F3CFB" w:rsidP="004F3CFB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A4118F">
              <w:rPr>
                <w:rFonts w:ascii="Comic Sans MS" w:hAnsi="Comic Sans MS"/>
                <w:b/>
                <w:sz w:val="14"/>
                <w:szCs w:val="14"/>
              </w:rPr>
              <w:t>Description</w:t>
            </w:r>
          </w:p>
        </w:tc>
        <w:tc>
          <w:tcPr>
            <w:tcW w:w="1621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</w:tcBorders>
          </w:tcPr>
          <w:p w14:paraId="3C1DD06C" w14:textId="77777777" w:rsidR="004F3CFB" w:rsidRPr="00A4118F" w:rsidRDefault="004F3CFB" w:rsidP="004F3CFB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A4118F">
              <w:rPr>
                <w:rFonts w:ascii="Comic Sans MS" w:hAnsi="Comic Sans MS"/>
                <w:b/>
                <w:sz w:val="14"/>
                <w:szCs w:val="14"/>
              </w:rPr>
              <w:t>Timeframe</w:t>
            </w:r>
          </w:p>
        </w:tc>
      </w:tr>
      <w:tr w:rsidR="002E3369" w:rsidRPr="00A4118F" w14:paraId="0C0749BE" w14:textId="77777777" w:rsidTr="00A4118F">
        <w:tc>
          <w:tcPr>
            <w:tcW w:w="15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7D5B83" w14:textId="77777777" w:rsidR="002E3369" w:rsidRPr="00A4118F" w:rsidRDefault="002E3369" w:rsidP="00937B0E">
            <w:p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"Gopher"</w:t>
            </w:r>
          </w:p>
          <w:p w14:paraId="0F2C6B69" w14:textId="77777777" w:rsidR="002E3369" w:rsidRPr="00A4118F" w:rsidRDefault="002E3369" w:rsidP="00937B0E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3621652D" w14:textId="77777777" w:rsidR="002E3369" w:rsidRPr="00A4118F" w:rsidRDefault="002E3369" w:rsidP="00CE7F18">
            <w:p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(</w:t>
            </w:r>
            <w:r w:rsidR="00CE7F18" w:rsidRPr="00A4118F">
              <w:rPr>
                <w:rFonts w:ascii="Comic Sans MS" w:hAnsi="Comic Sans MS"/>
                <w:sz w:val="14"/>
                <w:szCs w:val="14"/>
              </w:rPr>
              <w:t>6</w:t>
            </w:r>
            <w:r w:rsidRPr="00A4118F">
              <w:rPr>
                <w:rFonts w:ascii="Comic Sans MS" w:hAnsi="Comic Sans MS"/>
                <w:sz w:val="14"/>
                <w:szCs w:val="14"/>
              </w:rPr>
              <w:t xml:space="preserve"> people)</w:t>
            </w:r>
          </w:p>
        </w:tc>
        <w:tc>
          <w:tcPr>
            <w:tcW w:w="3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333482" w14:textId="77777777" w:rsidR="002E3369" w:rsidRPr="00A4118F" w:rsidRDefault="002E3369" w:rsidP="00EA4D4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Run errands as needed between each of the soccer fields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722BCD" w14:textId="4E33C714" w:rsidR="002E3369" w:rsidRPr="00A4118F" w:rsidRDefault="002E3369" w:rsidP="0024595A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 xml:space="preserve">about a </w:t>
            </w:r>
            <w:proofErr w:type="gramStart"/>
            <w:r w:rsidRPr="00A4118F">
              <w:rPr>
                <w:rFonts w:ascii="Comic Sans MS" w:hAnsi="Comic Sans MS"/>
                <w:sz w:val="14"/>
                <w:szCs w:val="14"/>
              </w:rPr>
              <w:t>4 hour</w:t>
            </w:r>
            <w:proofErr w:type="gramEnd"/>
            <w:r w:rsidRPr="00A4118F">
              <w:rPr>
                <w:rFonts w:ascii="Comic Sans MS" w:hAnsi="Comic Sans MS"/>
                <w:sz w:val="14"/>
                <w:szCs w:val="14"/>
              </w:rPr>
              <w:t xml:space="preserve"> shift on June </w:t>
            </w:r>
            <w:r w:rsidR="00306C04">
              <w:rPr>
                <w:rFonts w:ascii="Comic Sans MS" w:hAnsi="Comic Sans MS"/>
                <w:sz w:val="14"/>
                <w:szCs w:val="14"/>
              </w:rPr>
              <w:t xml:space="preserve">8 </w:t>
            </w:r>
            <w:r w:rsidRPr="00A4118F">
              <w:rPr>
                <w:rFonts w:ascii="Comic Sans MS" w:hAnsi="Comic Sans MS"/>
                <w:sz w:val="14"/>
                <w:szCs w:val="14"/>
              </w:rPr>
              <w:t xml:space="preserve">- </w:t>
            </w:r>
            <w:r w:rsidR="00306C04">
              <w:rPr>
                <w:rFonts w:ascii="Comic Sans MS" w:hAnsi="Comic Sans MS"/>
                <w:sz w:val="14"/>
                <w:szCs w:val="14"/>
              </w:rPr>
              <w:t>9</w:t>
            </w:r>
            <w:r w:rsidRPr="00A4118F">
              <w:rPr>
                <w:rFonts w:ascii="Comic Sans MS" w:hAnsi="Comic Sans MS"/>
                <w:sz w:val="14"/>
                <w:szCs w:val="14"/>
              </w:rPr>
              <w:t>, 201</w:t>
            </w:r>
            <w:r w:rsidR="00306C04">
              <w:rPr>
                <w:rFonts w:ascii="Comic Sans MS" w:hAnsi="Comic Sans MS"/>
                <w:sz w:val="14"/>
                <w:szCs w:val="14"/>
              </w:rPr>
              <w:t>9</w:t>
            </w:r>
          </w:p>
        </w:tc>
      </w:tr>
      <w:tr w:rsidR="002E3369" w:rsidRPr="00A4118F" w14:paraId="1CB51DE7" w14:textId="77777777" w:rsidTr="00A4118F">
        <w:tc>
          <w:tcPr>
            <w:tcW w:w="15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4B194" w14:textId="77777777" w:rsidR="002E3369" w:rsidRPr="00A4118F" w:rsidRDefault="002E3369" w:rsidP="00937B0E">
            <w:p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Fun Activity Attendants</w:t>
            </w:r>
          </w:p>
          <w:p w14:paraId="5F3D2D0A" w14:textId="77777777" w:rsidR="002E3369" w:rsidRPr="00A4118F" w:rsidRDefault="002E3369" w:rsidP="00937B0E">
            <w:p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(about 6 - 12 people)</w:t>
            </w:r>
          </w:p>
        </w:tc>
        <w:tc>
          <w:tcPr>
            <w:tcW w:w="3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F5D444" w14:textId="77777777" w:rsidR="002E3369" w:rsidRPr="00A4118F" w:rsidRDefault="002E3369" w:rsidP="009A6DC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Monitor bouncy castle (inside and line), or face painting and balloon lines, etc</w:t>
            </w:r>
          </w:p>
          <w:p w14:paraId="19DD034E" w14:textId="77777777" w:rsidR="002E3369" w:rsidRPr="00A4118F" w:rsidRDefault="002E3369" w:rsidP="009A6DC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Ensure safety of children</w:t>
            </w:r>
          </w:p>
          <w:p w14:paraId="4ED48F91" w14:textId="6F5E5C35" w:rsidR="002832CD" w:rsidRPr="00A4118F" w:rsidRDefault="002832CD" w:rsidP="002832CD">
            <w:pPr>
              <w:pStyle w:val="ListParagraph"/>
              <w:jc w:val="both"/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(depending upon U</w:t>
            </w:r>
            <w:r w:rsidR="00306C04">
              <w:rPr>
                <w:rFonts w:ascii="Comic Sans MS" w:hAnsi="Comic Sans MS"/>
                <w:sz w:val="14"/>
                <w:szCs w:val="14"/>
              </w:rPr>
              <w:t>7</w:t>
            </w:r>
            <w:r w:rsidRPr="00A4118F">
              <w:rPr>
                <w:rFonts w:ascii="Comic Sans MS" w:hAnsi="Comic Sans MS"/>
                <w:sz w:val="14"/>
                <w:szCs w:val="14"/>
              </w:rPr>
              <w:t xml:space="preserve"> &amp; U</w:t>
            </w:r>
            <w:r w:rsidR="00306C04">
              <w:rPr>
                <w:rFonts w:ascii="Comic Sans MS" w:hAnsi="Comic Sans MS"/>
                <w:sz w:val="14"/>
                <w:szCs w:val="14"/>
              </w:rPr>
              <w:t>9</w:t>
            </w:r>
            <w:r w:rsidRPr="00A4118F">
              <w:rPr>
                <w:rFonts w:ascii="Comic Sans MS" w:hAnsi="Comic Sans MS"/>
                <w:sz w:val="14"/>
                <w:szCs w:val="14"/>
              </w:rPr>
              <w:t xml:space="preserve"> Tournament)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B948B69" w14:textId="79D9BA68" w:rsidR="002E3369" w:rsidRPr="00A4118F" w:rsidRDefault="002E3369" w:rsidP="0024595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 xml:space="preserve">about a </w:t>
            </w:r>
            <w:proofErr w:type="gramStart"/>
            <w:r w:rsidRPr="00A4118F">
              <w:rPr>
                <w:rFonts w:ascii="Comic Sans MS" w:hAnsi="Comic Sans MS"/>
                <w:sz w:val="14"/>
                <w:szCs w:val="14"/>
              </w:rPr>
              <w:t>4 hour</w:t>
            </w:r>
            <w:proofErr w:type="gramEnd"/>
            <w:r w:rsidRPr="00A4118F">
              <w:rPr>
                <w:rFonts w:ascii="Comic Sans MS" w:hAnsi="Comic Sans MS"/>
                <w:sz w:val="14"/>
                <w:szCs w:val="14"/>
              </w:rPr>
              <w:t xml:space="preserve"> shift on June </w:t>
            </w:r>
            <w:r w:rsidR="00306C04">
              <w:rPr>
                <w:rFonts w:ascii="Comic Sans MS" w:hAnsi="Comic Sans MS"/>
                <w:sz w:val="14"/>
                <w:szCs w:val="14"/>
              </w:rPr>
              <w:t>8</w:t>
            </w:r>
            <w:r w:rsidRPr="00A4118F">
              <w:rPr>
                <w:rFonts w:ascii="Comic Sans MS" w:hAnsi="Comic Sans MS"/>
                <w:sz w:val="14"/>
                <w:szCs w:val="14"/>
              </w:rPr>
              <w:t xml:space="preserve"> - </w:t>
            </w:r>
            <w:r w:rsidR="00306C04">
              <w:rPr>
                <w:rFonts w:ascii="Comic Sans MS" w:hAnsi="Comic Sans MS"/>
                <w:sz w:val="14"/>
                <w:szCs w:val="14"/>
              </w:rPr>
              <w:t>9</w:t>
            </w:r>
            <w:r w:rsidRPr="00A4118F">
              <w:rPr>
                <w:rFonts w:ascii="Comic Sans MS" w:hAnsi="Comic Sans MS"/>
                <w:sz w:val="14"/>
                <w:szCs w:val="14"/>
              </w:rPr>
              <w:t>, 201</w:t>
            </w:r>
            <w:r w:rsidR="00306C04">
              <w:rPr>
                <w:rFonts w:ascii="Comic Sans MS" w:hAnsi="Comic Sans MS"/>
                <w:sz w:val="14"/>
                <w:szCs w:val="14"/>
              </w:rPr>
              <w:t>9</w:t>
            </w:r>
          </w:p>
        </w:tc>
      </w:tr>
      <w:tr w:rsidR="002E3369" w:rsidRPr="00A4118F" w14:paraId="58008439" w14:textId="77777777" w:rsidTr="00A4118F">
        <w:trPr>
          <w:trHeight w:val="1032"/>
        </w:trPr>
        <w:tc>
          <w:tcPr>
            <w:tcW w:w="15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48E9D4" w14:textId="77777777" w:rsidR="002E3369" w:rsidRPr="00A4118F" w:rsidRDefault="002E3369" w:rsidP="00937B0E">
            <w:p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Entertainment/ Event Coordinator</w:t>
            </w:r>
          </w:p>
          <w:p w14:paraId="673F4BB8" w14:textId="77777777" w:rsidR="002E3369" w:rsidRPr="00A4118F" w:rsidRDefault="002E3369" w:rsidP="00937B0E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0248CCA8" w14:textId="77777777" w:rsidR="002E3369" w:rsidRPr="00A4118F" w:rsidRDefault="002E3369" w:rsidP="00937B0E">
            <w:p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(1 person)</w:t>
            </w:r>
          </w:p>
        </w:tc>
        <w:tc>
          <w:tcPr>
            <w:tcW w:w="3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DFF158" w14:textId="5501E777" w:rsidR="002E3369" w:rsidRPr="00A4118F" w:rsidRDefault="002E3369" w:rsidP="009A6DCA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Research and arrange for entertainment</w:t>
            </w:r>
            <w:r w:rsidR="002947A0" w:rsidRPr="00A4118F">
              <w:rPr>
                <w:rFonts w:ascii="Comic Sans MS" w:hAnsi="Comic Sans MS"/>
                <w:sz w:val="14"/>
                <w:szCs w:val="14"/>
              </w:rPr>
              <w:t xml:space="preserve"> (Fun Activities)</w:t>
            </w:r>
            <w:r w:rsidRPr="00A4118F">
              <w:rPr>
                <w:rFonts w:ascii="Comic Sans MS" w:hAnsi="Comic Sans MS"/>
                <w:sz w:val="14"/>
                <w:szCs w:val="14"/>
              </w:rPr>
              <w:t xml:space="preserve"> for the </w:t>
            </w:r>
            <w:r w:rsidR="002947A0" w:rsidRPr="00A4118F">
              <w:rPr>
                <w:rFonts w:ascii="Comic Sans MS" w:hAnsi="Comic Sans MS"/>
                <w:sz w:val="14"/>
                <w:szCs w:val="14"/>
              </w:rPr>
              <w:t>U</w:t>
            </w:r>
            <w:r w:rsidR="00306C04">
              <w:rPr>
                <w:rFonts w:ascii="Comic Sans MS" w:hAnsi="Comic Sans MS"/>
                <w:sz w:val="14"/>
                <w:szCs w:val="14"/>
              </w:rPr>
              <w:t>7</w:t>
            </w:r>
            <w:r w:rsidR="002947A0" w:rsidRPr="00A4118F">
              <w:rPr>
                <w:rFonts w:ascii="Comic Sans MS" w:hAnsi="Comic Sans MS"/>
                <w:sz w:val="14"/>
                <w:szCs w:val="14"/>
              </w:rPr>
              <w:t xml:space="preserve"> &amp; </w:t>
            </w:r>
            <w:r w:rsidR="00306C04">
              <w:rPr>
                <w:rFonts w:ascii="Comic Sans MS" w:hAnsi="Comic Sans MS"/>
                <w:sz w:val="14"/>
                <w:szCs w:val="14"/>
              </w:rPr>
              <w:t>U9</w:t>
            </w:r>
            <w:r w:rsidR="002947A0" w:rsidRPr="00A4118F"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Pr="00A4118F">
              <w:rPr>
                <w:rFonts w:ascii="Comic Sans MS" w:hAnsi="Comic Sans MS"/>
                <w:sz w:val="14"/>
                <w:szCs w:val="14"/>
              </w:rPr>
              <w:t xml:space="preserve">tournament with the approval of the MSA board </w:t>
            </w:r>
          </w:p>
          <w:p w14:paraId="533A8C2B" w14:textId="77777777" w:rsidR="002E3369" w:rsidRPr="00A4118F" w:rsidRDefault="002947A0" w:rsidP="009A6DCA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Find items to include in the team packages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8203E3E" w14:textId="77777777" w:rsidR="002E3369" w:rsidRPr="00A4118F" w:rsidRDefault="002E3369" w:rsidP="009A6DCA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 xml:space="preserve">flexible hours with </w:t>
            </w:r>
            <w:proofErr w:type="gramStart"/>
            <w:r w:rsidRPr="00A4118F">
              <w:rPr>
                <w:rFonts w:ascii="Comic Sans MS" w:hAnsi="Comic Sans MS"/>
                <w:sz w:val="14"/>
                <w:szCs w:val="14"/>
              </w:rPr>
              <w:t>the majority of</w:t>
            </w:r>
            <w:proofErr w:type="gramEnd"/>
            <w:r w:rsidRPr="00A4118F">
              <w:rPr>
                <w:rFonts w:ascii="Comic Sans MS" w:hAnsi="Comic Sans MS"/>
                <w:sz w:val="14"/>
                <w:szCs w:val="14"/>
              </w:rPr>
              <w:t xml:space="preserve"> th</w:t>
            </w:r>
            <w:r w:rsidR="00C6602B" w:rsidRPr="00A4118F">
              <w:rPr>
                <w:rFonts w:ascii="Comic Sans MS" w:hAnsi="Comic Sans MS"/>
                <w:sz w:val="14"/>
                <w:szCs w:val="14"/>
              </w:rPr>
              <w:t xml:space="preserve">e work occurring in mid April to </w:t>
            </w:r>
            <w:r w:rsidRPr="00A4118F">
              <w:rPr>
                <w:rFonts w:ascii="Comic Sans MS" w:hAnsi="Comic Sans MS"/>
                <w:sz w:val="14"/>
                <w:szCs w:val="14"/>
              </w:rPr>
              <w:t xml:space="preserve">May. </w:t>
            </w:r>
          </w:p>
        </w:tc>
      </w:tr>
      <w:tr w:rsidR="005F7BD8" w:rsidRPr="00A4118F" w14:paraId="0C522E1B" w14:textId="77777777" w:rsidTr="00A4118F">
        <w:tc>
          <w:tcPr>
            <w:tcW w:w="1501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6DD6549" w14:textId="77777777" w:rsidR="005F7BD8" w:rsidRPr="00A4118F" w:rsidRDefault="005F7BD8" w:rsidP="005F7BD8">
            <w:p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Concession/Ticket Seller</w:t>
            </w:r>
          </w:p>
          <w:p w14:paraId="16836E8C" w14:textId="77777777" w:rsidR="005F7BD8" w:rsidRPr="00A4118F" w:rsidRDefault="005F7BD8" w:rsidP="005F7BD8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755207A1" w14:textId="77777777" w:rsidR="005F7BD8" w:rsidRDefault="005F7BD8" w:rsidP="005F7BD8">
            <w:p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(24 people)</w:t>
            </w:r>
          </w:p>
          <w:p w14:paraId="41BE98CE" w14:textId="43F050A1" w:rsidR="00930FD2" w:rsidRPr="00A4118F" w:rsidRDefault="00930FD2" w:rsidP="005F7BD8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364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7F8F1B9" w14:textId="77777777" w:rsidR="005F7BD8" w:rsidRPr="00A4118F" w:rsidRDefault="005F7BD8" w:rsidP="005F7BD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 xml:space="preserve">Work with a partner to sell beverages </w:t>
            </w:r>
          </w:p>
          <w:p w14:paraId="1BE6082D" w14:textId="2E9FE900" w:rsidR="005F7BD8" w:rsidRPr="00A4118F" w:rsidRDefault="005F7BD8" w:rsidP="00306C0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 xml:space="preserve">Sell 50/50 and/or raffle tickets during the tournament 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62D479D1" w14:textId="4870E8CD" w:rsidR="005F7BD8" w:rsidRPr="00A4118F" w:rsidRDefault="005F7BD8" w:rsidP="0024595A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 xml:space="preserve">about a </w:t>
            </w:r>
            <w:proofErr w:type="gramStart"/>
            <w:r w:rsidRPr="00A4118F">
              <w:rPr>
                <w:rFonts w:ascii="Comic Sans MS" w:hAnsi="Comic Sans MS"/>
                <w:sz w:val="14"/>
                <w:szCs w:val="14"/>
              </w:rPr>
              <w:t>4 hour</w:t>
            </w:r>
            <w:proofErr w:type="gramEnd"/>
            <w:r w:rsidRPr="00A4118F">
              <w:rPr>
                <w:rFonts w:ascii="Comic Sans MS" w:hAnsi="Comic Sans MS"/>
                <w:sz w:val="14"/>
                <w:szCs w:val="14"/>
              </w:rPr>
              <w:t xml:space="preserve"> shift on June </w:t>
            </w:r>
            <w:r w:rsidR="00306C04">
              <w:rPr>
                <w:rFonts w:ascii="Comic Sans MS" w:hAnsi="Comic Sans MS"/>
                <w:sz w:val="14"/>
                <w:szCs w:val="14"/>
              </w:rPr>
              <w:t>8</w:t>
            </w:r>
            <w:r w:rsidRPr="00A4118F">
              <w:rPr>
                <w:rFonts w:ascii="Comic Sans MS" w:hAnsi="Comic Sans MS"/>
                <w:sz w:val="14"/>
                <w:szCs w:val="14"/>
              </w:rPr>
              <w:t xml:space="preserve"> - </w:t>
            </w:r>
            <w:r w:rsidR="00306C04">
              <w:rPr>
                <w:rFonts w:ascii="Comic Sans MS" w:hAnsi="Comic Sans MS"/>
                <w:sz w:val="14"/>
                <w:szCs w:val="14"/>
              </w:rPr>
              <w:t>9</w:t>
            </w:r>
            <w:r w:rsidRPr="00A4118F">
              <w:rPr>
                <w:rFonts w:ascii="Comic Sans MS" w:hAnsi="Comic Sans MS"/>
                <w:sz w:val="14"/>
                <w:szCs w:val="14"/>
              </w:rPr>
              <w:t>, 201</w:t>
            </w:r>
            <w:r w:rsidR="00306C04">
              <w:rPr>
                <w:rFonts w:ascii="Comic Sans MS" w:hAnsi="Comic Sans MS"/>
                <w:sz w:val="14"/>
                <w:szCs w:val="14"/>
              </w:rPr>
              <w:t>9</w:t>
            </w:r>
          </w:p>
        </w:tc>
      </w:tr>
      <w:tr w:rsidR="002E3369" w:rsidRPr="00A4118F" w14:paraId="17B29B4E" w14:textId="77777777" w:rsidTr="00A4118F">
        <w:tc>
          <w:tcPr>
            <w:tcW w:w="6768" w:type="dxa"/>
            <w:gridSpan w:val="3"/>
            <w:tcBorders>
              <w:top w:val="single" w:sz="18" w:space="0" w:color="auto"/>
              <w:left w:val="nil"/>
              <w:bottom w:val="single" w:sz="24" w:space="0" w:color="auto"/>
              <w:right w:val="nil"/>
            </w:tcBorders>
          </w:tcPr>
          <w:p w14:paraId="617BB907" w14:textId="77777777" w:rsidR="002E3369" w:rsidRDefault="002E3369" w:rsidP="00340261">
            <w:pPr>
              <w:jc w:val="right"/>
              <w:rPr>
                <w:rFonts w:ascii="Comic Sans MS" w:hAnsi="Comic Sans MS"/>
                <w:b/>
                <w:sz w:val="36"/>
                <w:szCs w:val="36"/>
              </w:rPr>
            </w:pPr>
          </w:p>
          <w:p w14:paraId="47BF79DB" w14:textId="6276342E" w:rsidR="00930FD2" w:rsidRPr="00930FD2" w:rsidRDefault="00930FD2" w:rsidP="00930FD2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2E3369" w:rsidRPr="00A4118F" w14:paraId="30E5AA65" w14:textId="77777777" w:rsidTr="00A4118F">
        <w:tc>
          <w:tcPr>
            <w:tcW w:w="6768" w:type="dxa"/>
            <w:gridSpan w:val="3"/>
            <w:tcBorders>
              <w:top w:val="single" w:sz="18" w:space="0" w:color="auto"/>
              <w:bottom w:val="single" w:sz="24" w:space="0" w:color="auto"/>
            </w:tcBorders>
          </w:tcPr>
          <w:p w14:paraId="39FCC385" w14:textId="77777777" w:rsidR="002E3369" w:rsidRPr="00A4118F" w:rsidRDefault="002E3369" w:rsidP="0053566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b/>
                <w:sz w:val="14"/>
                <w:szCs w:val="14"/>
              </w:rPr>
              <w:t>Other Positions</w:t>
            </w:r>
          </w:p>
        </w:tc>
      </w:tr>
      <w:tr w:rsidR="002E3369" w:rsidRPr="00A4118F" w14:paraId="0A156794" w14:textId="77777777" w:rsidTr="00A4118F">
        <w:tc>
          <w:tcPr>
            <w:tcW w:w="1501" w:type="dxa"/>
            <w:tcBorders>
              <w:top w:val="single" w:sz="24" w:space="0" w:color="auto"/>
              <w:bottom w:val="single" w:sz="24" w:space="0" w:color="auto"/>
              <w:right w:val="single" w:sz="12" w:space="0" w:color="auto"/>
            </w:tcBorders>
          </w:tcPr>
          <w:p w14:paraId="75C6BFCD" w14:textId="77777777" w:rsidR="002E3369" w:rsidRPr="00A4118F" w:rsidRDefault="002E3369" w:rsidP="00535660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A4118F">
              <w:rPr>
                <w:rFonts w:ascii="Comic Sans MS" w:hAnsi="Comic Sans MS"/>
                <w:b/>
                <w:sz w:val="14"/>
                <w:szCs w:val="14"/>
              </w:rPr>
              <w:t>Task</w:t>
            </w:r>
          </w:p>
        </w:tc>
        <w:tc>
          <w:tcPr>
            <w:tcW w:w="3646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14:paraId="64B916E1" w14:textId="77777777" w:rsidR="002E3369" w:rsidRPr="00A4118F" w:rsidRDefault="002E3369" w:rsidP="00535660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A4118F">
              <w:rPr>
                <w:rFonts w:ascii="Comic Sans MS" w:hAnsi="Comic Sans MS"/>
                <w:b/>
                <w:sz w:val="14"/>
                <w:szCs w:val="14"/>
              </w:rPr>
              <w:t>Description</w:t>
            </w:r>
          </w:p>
        </w:tc>
        <w:tc>
          <w:tcPr>
            <w:tcW w:w="1621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</w:tcBorders>
          </w:tcPr>
          <w:p w14:paraId="2BAF95DF" w14:textId="77777777" w:rsidR="002E3369" w:rsidRPr="00A4118F" w:rsidRDefault="002E3369" w:rsidP="00535660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A4118F">
              <w:rPr>
                <w:rFonts w:ascii="Comic Sans MS" w:hAnsi="Comic Sans MS"/>
                <w:b/>
                <w:sz w:val="14"/>
                <w:szCs w:val="14"/>
              </w:rPr>
              <w:t>Timeframe</w:t>
            </w:r>
          </w:p>
        </w:tc>
      </w:tr>
      <w:tr w:rsidR="002E3369" w:rsidRPr="00A4118F" w14:paraId="529267E0" w14:textId="77777777" w:rsidTr="00A4118F">
        <w:tc>
          <w:tcPr>
            <w:tcW w:w="1501" w:type="dxa"/>
            <w:tcBorders>
              <w:top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72334AE4" w14:textId="77777777" w:rsidR="002E3369" w:rsidRPr="00A4118F" w:rsidRDefault="002E3369" w:rsidP="00937B0E">
            <w:p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Coaches Bags &amp; Uniform Sorting</w:t>
            </w:r>
          </w:p>
          <w:p w14:paraId="34CCFA86" w14:textId="77777777" w:rsidR="002E3369" w:rsidRPr="00A4118F" w:rsidRDefault="002E3369" w:rsidP="0058316F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36B3BD86" w14:textId="77777777" w:rsidR="002E3369" w:rsidRPr="00A4118F" w:rsidRDefault="002E3369" w:rsidP="0058316F">
            <w:p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(2 - 3 people)</w:t>
            </w:r>
          </w:p>
        </w:tc>
        <w:tc>
          <w:tcPr>
            <w:tcW w:w="364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7A852A" w14:textId="77777777" w:rsidR="002E3369" w:rsidRPr="00A4118F" w:rsidRDefault="002E3369" w:rsidP="00535660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 xml:space="preserve">Assemble a kit bag and </w:t>
            </w:r>
            <w:proofErr w:type="gramStart"/>
            <w:r w:rsidRPr="00A4118F">
              <w:rPr>
                <w:rFonts w:ascii="Comic Sans MS" w:hAnsi="Comic Sans MS"/>
                <w:sz w:val="14"/>
                <w:szCs w:val="14"/>
              </w:rPr>
              <w:t>coaches</w:t>
            </w:r>
            <w:proofErr w:type="gramEnd"/>
            <w:r w:rsidRPr="00A4118F">
              <w:rPr>
                <w:rFonts w:ascii="Comic Sans MS" w:hAnsi="Comic Sans MS"/>
                <w:sz w:val="14"/>
                <w:szCs w:val="14"/>
              </w:rPr>
              <w:t xml:space="preserve"> binder for each of the teams</w:t>
            </w:r>
          </w:p>
          <w:p w14:paraId="7F535AAB" w14:textId="77777777" w:rsidR="002E3369" w:rsidRPr="00A4118F" w:rsidRDefault="002E3369" w:rsidP="00535660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Organize Shack</w:t>
            </w:r>
          </w:p>
          <w:p w14:paraId="3BCA5E16" w14:textId="77777777" w:rsidR="002E3369" w:rsidRPr="00A4118F" w:rsidRDefault="002E3369" w:rsidP="00B04DEB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 xml:space="preserve">Sort out uniforms &amp; place in </w:t>
            </w:r>
            <w:proofErr w:type="gramStart"/>
            <w:r w:rsidRPr="00A4118F">
              <w:rPr>
                <w:rFonts w:ascii="Comic Sans MS" w:hAnsi="Comic Sans MS"/>
                <w:sz w:val="14"/>
                <w:szCs w:val="14"/>
              </w:rPr>
              <w:t>coaches</w:t>
            </w:r>
            <w:proofErr w:type="gramEnd"/>
            <w:r w:rsidRPr="00A4118F">
              <w:rPr>
                <w:rFonts w:ascii="Comic Sans MS" w:hAnsi="Comic Sans MS"/>
                <w:sz w:val="14"/>
                <w:szCs w:val="14"/>
              </w:rPr>
              <w:t xml:space="preserve"> bags</w:t>
            </w:r>
          </w:p>
        </w:tc>
        <w:tc>
          <w:tcPr>
            <w:tcW w:w="1621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</w:tcBorders>
          </w:tcPr>
          <w:p w14:paraId="5D885785" w14:textId="20D1EAE9" w:rsidR="002E3369" w:rsidRPr="00A4118F" w:rsidRDefault="00B53D83" w:rsidP="0024595A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Wednesday</w:t>
            </w:r>
            <w:r w:rsidR="004227D8" w:rsidRPr="00A4118F">
              <w:rPr>
                <w:rFonts w:ascii="Comic Sans MS" w:hAnsi="Comic Sans MS"/>
                <w:sz w:val="14"/>
                <w:szCs w:val="14"/>
              </w:rPr>
              <w:t xml:space="preserve"> April </w:t>
            </w:r>
            <w:r>
              <w:rPr>
                <w:rFonts w:ascii="Comic Sans MS" w:hAnsi="Comic Sans MS"/>
                <w:sz w:val="14"/>
                <w:szCs w:val="14"/>
              </w:rPr>
              <w:t>17</w:t>
            </w:r>
            <w:r w:rsidR="004227D8" w:rsidRPr="00A4118F">
              <w:rPr>
                <w:rFonts w:ascii="Comic Sans MS" w:hAnsi="Comic Sans MS"/>
                <w:sz w:val="14"/>
                <w:szCs w:val="14"/>
              </w:rPr>
              <w:t xml:space="preserve"> at 6 pm</w:t>
            </w:r>
            <w:r w:rsidR="002E3369" w:rsidRPr="00A4118F">
              <w:rPr>
                <w:rFonts w:ascii="Comic Sans MS" w:hAnsi="Comic Sans MS"/>
                <w:sz w:val="14"/>
                <w:szCs w:val="14"/>
              </w:rPr>
              <w:t xml:space="preserve"> </w:t>
            </w:r>
          </w:p>
        </w:tc>
      </w:tr>
      <w:tr w:rsidR="00412567" w:rsidRPr="00A4118F" w14:paraId="416735D8" w14:textId="77777777" w:rsidTr="00A4118F">
        <w:tc>
          <w:tcPr>
            <w:tcW w:w="15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A7DF0E" w14:textId="7E27D07C" w:rsidR="00412567" w:rsidRPr="00A4118F" w:rsidRDefault="0024595A" w:rsidP="004227D8">
            <w:p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Team Packages</w:t>
            </w:r>
          </w:p>
          <w:p w14:paraId="2424FE65" w14:textId="77777777" w:rsidR="0024595A" w:rsidRPr="00A4118F" w:rsidRDefault="0024595A" w:rsidP="004227D8">
            <w:p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 xml:space="preserve"> </w:t>
            </w:r>
          </w:p>
          <w:p w14:paraId="3A402828" w14:textId="51C91842" w:rsidR="00412567" w:rsidRPr="00A4118F" w:rsidRDefault="00412567" w:rsidP="00340261">
            <w:p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(</w:t>
            </w:r>
            <w:r w:rsidR="00930FD2">
              <w:rPr>
                <w:rFonts w:ascii="Comic Sans MS" w:hAnsi="Comic Sans MS"/>
                <w:sz w:val="14"/>
                <w:szCs w:val="14"/>
              </w:rPr>
              <w:t xml:space="preserve">3 – 5 </w:t>
            </w:r>
            <w:r w:rsidRPr="00A4118F">
              <w:rPr>
                <w:rFonts w:ascii="Comic Sans MS" w:hAnsi="Comic Sans MS"/>
                <w:sz w:val="14"/>
                <w:szCs w:val="14"/>
              </w:rPr>
              <w:t>people)</w:t>
            </w:r>
          </w:p>
        </w:tc>
        <w:tc>
          <w:tcPr>
            <w:tcW w:w="3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83DE7D" w14:textId="77777777" w:rsidR="00412567" w:rsidRDefault="00412567" w:rsidP="004227D8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 xml:space="preserve">Assemble packages for tournament teams </w:t>
            </w:r>
          </w:p>
          <w:p w14:paraId="2E0D9825" w14:textId="1D50AEF7" w:rsidR="00B53D83" w:rsidRPr="00A4118F" w:rsidRDefault="00B53D83" w:rsidP="00930FD2">
            <w:pPr>
              <w:pStyle w:val="ListParagraph"/>
              <w:ind w:left="540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9280E2" w14:textId="72587F07" w:rsidR="00412567" w:rsidRPr="00A4118F" w:rsidRDefault="00930FD2" w:rsidP="004227D8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Wednesday June 5 at 6 pm</w:t>
            </w:r>
            <w:r w:rsidRPr="00A4118F">
              <w:rPr>
                <w:rFonts w:ascii="Comic Sans MS" w:hAnsi="Comic Sans MS"/>
                <w:sz w:val="14"/>
                <w:szCs w:val="14"/>
              </w:rPr>
              <w:t xml:space="preserve"> </w:t>
            </w:r>
          </w:p>
        </w:tc>
      </w:tr>
      <w:tr w:rsidR="002E3369" w:rsidRPr="00A4118F" w14:paraId="6D743954" w14:textId="77777777" w:rsidTr="00A4118F">
        <w:tc>
          <w:tcPr>
            <w:tcW w:w="15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896DD8" w14:textId="447F784A" w:rsidR="002E3369" w:rsidRPr="00A4118F" w:rsidRDefault="00930FD2" w:rsidP="00937B0E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Thank You Cards</w:t>
            </w:r>
          </w:p>
          <w:p w14:paraId="4647D128" w14:textId="77777777" w:rsidR="002E3369" w:rsidRPr="00A4118F" w:rsidRDefault="002E3369" w:rsidP="00937B0E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4C2FD5A1" w14:textId="77777777" w:rsidR="002E3369" w:rsidRPr="00A4118F" w:rsidRDefault="002E3369" w:rsidP="00937B0E">
            <w:p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(1 person)</w:t>
            </w:r>
          </w:p>
        </w:tc>
        <w:tc>
          <w:tcPr>
            <w:tcW w:w="3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ACC827" w14:textId="77777777" w:rsidR="00930FD2" w:rsidRPr="00A4118F" w:rsidRDefault="00930FD2" w:rsidP="00930FD2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Write thank you cards as needed</w:t>
            </w:r>
          </w:p>
          <w:p w14:paraId="029E69BE" w14:textId="6387598E" w:rsidR="002E3369" w:rsidRPr="00A4118F" w:rsidRDefault="002E3369" w:rsidP="00930FD2">
            <w:pPr>
              <w:pStyle w:val="ListParagraph"/>
              <w:ind w:left="540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24B4A76" w14:textId="64BA2F6A" w:rsidR="002E3369" w:rsidRPr="00A4118F" w:rsidRDefault="002E3369" w:rsidP="0058316F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 xml:space="preserve">flexible hours with </w:t>
            </w:r>
            <w:proofErr w:type="gramStart"/>
            <w:r w:rsidRPr="00A4118F">
              <w:rPr>
                <w:rFonts w:ascii="Comic Sans MS" w:hAnsi="Comic Sans MS"/>
                <w:sz w:val="14"/>
                <w:szCs w:val="14"/>
              </w:rPr>
              <w:t>the majority of</w:t>
            </w:r>
            <w:proofErr w:type="gramEnd"/>
            <w:r w:rsidRPr="00A4118F">
              <w:rPr>
                <w:rFonts w:ascii="Comic Sans MS" w:hAnsi="Comic Sans MS"/>
                <w:sz w:val="14"/>
                <w:szCs w:val="14"/>
              </w:rPr>
              <w:t xml:space="preserve"> the work occurring in </w:t>
            </w:r>
            <w:r w:rsidR="00930FD2">
              <w:rPr>
                <w:rFonts w:ascii="Comic Sans MS" w:hAnsi="Comic Sans MS"/>
                <w:sz w:val="14"/>
                <w:szCs w:val="14"/>
              </w:rPr>
              <w:t>June</w:t>
            </w:r>
          </w:p>
        </w:tc>
      </w:tr>
      <w:tr w:rsidR="00412567" w:rsidRPr="00A4118F" w14:paraId="1BE8FCDB" w14:textId="77777777" w:rsidTr="00A4118F">
        <w:tc>
          <w:tcPr>
            <w:tcW w:w="1501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EC83FA8" w14:textId="77777777" w:rsidR="00412567" w:rsidRPr="00A4118F" w:rsidRDefault="00412567" w:rsidP="004227D8">
            <w:p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Letter Writer</w:t>
            </w:r>
          </w:p>
          <w:p w14:paraId="033ED87E" w14:textId="77777777" w:rsidR="00412567" w:rsidRPr="00A4118F" w:rsidRDefault="00412567" w:rsidP="004227D8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1D03FFB1" w14:textId="77777777" w:rsidR="00412567" w:rsidRPr="00A4118F" w:rsidRDefault="00412567" w:rsidP="004227D8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3D74D955" w14:textId="77777777" w:rsidR="00412567" w:rsidRPr="00A4118F" w:rsidRDefault="00412567" w:rsidP="004227D8">
            <w:p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(1 person)</w:t>
            </w:r>
          </w:p>
        </w:tc>
        <w:tc>
          <w:tcPr>
            <w:tcW w:w="364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6C26CEB" w14:textId="77777777" w:rsidR="00412567" w:rsidRPr="00A4118F" w:rsidRDefault="00412567" w:rsidP="004227D8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Write letters on behalf of MSA for (but not limited to):</w:t>
            </w:r>
          </w:p>
          <w:p w14:paraId="2BD94173" w14:textId="77777777" w:rsidR="00412567" w:rsidRPr="00A4118F" w:rsidRDefault="00412567" w:rsidP="004227D8">
            <w:pPr>
              <w:pStyle w:val="ListParagraph"/>
              <w:numPr>
                <w:ilvl w:val="1"/>
                <w:numId w:val="21"/>
              </w:num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Donations</w:t>
            </w:r>
          </w:p>
          <w:p w14:paraId="48B09698" w14:textId="77777777" w:rsidR="00412567" w:rsidRPr="00A4118F" w:rsidRDefault="00412567" w:rsidP="004227D8">
            <w:pPr>
              <w:pStyle w:val="ListParagraph"/>
              <w:numPr>
                <w:ilvl w:val="1"/>
                <w:numId w:val="21"/>
              </w:num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Emergency Agencies (for Tournament)</w:t>
            </w:r>
          </w:p>
          <w:p w14:paraId="398E1970" w14:textId="77777777" w:rsidR="00412567" w:rsidRPr="00A4118F" w:rsidRDefault="00412567" w:rsidP="004227D8">
            <w:pPr>
              <w:pStyle w:val="ListParagraph"/>
              <w:numPr>
                <w:ilvl w:val="1"/>
                <w:numId w:val="21"/>
              </w:num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Other organizations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1B72BDD3" w14:textId="77777777" w:rsidR="00412567" w:rsidRPr="00A4118F" w:rsidRDefault="00412567" w:rsidP="004227D8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 xml:space="preserve">flexible hours with </w:t>
            </w:r>
            <w:proofErr w:type="gramStart"/>
            <w:r w:rsidRPr="00A4118F">
              <w:rPr>
                <w:rFonts w:ascii="Comic Sans MS" w:hAnsi="Comic Sans MS"/>
                <w:sz w:val="14"/>
                <w:szCs w:val="14"/>
              </w:rPr>
              <w:t xml:space="preserve">the majority </w:t>
            </w:r>
            <w:r w:rsidR="00C6602B" w:rsidRPr="00A4118F">
              <w:rPr>
                <w:rFonts w:ascii="Comic Sans MS" w:hAnsi="Comic Sans MS"/>
                <w:sz w:val="14"/>
                <w:szCs w:val="14"/>
              </w:rPr>
              <w:t>of</w:t>
            </w:r>
            <w:proofErr w:type="gramEnd"/>
            <w:r w:rsidR="00C6602B" w:rsidRPr="00A4118F">
              <w:rPr>
                <w:rFonts w:ascii="Comic Sans MS" w:hAnsi="Comic Sans MS"/>
                <w:sz w:val="14"/>
                <w:szCs w:val="14"/>
              </w:rPr>
              <w:t xml:space="preserve"> the work occurring in April to</w:t>
            </w:r>
            <w:r w:rsidRPr="00A4118F">
              <w:rPr>
                <w:rFonts w:ascii="Comic Sans MS" w:hAnsi="Comic Sans MS"/>
                <w:sz w:val="14"/>
                <w:szCs w:val="14"/>
              </w:rPr>
              <w:t xml:space="preserve"> mid May</w:t>
            </w:r>
          </w:p>
        </w:tc>
      </w:tr>
      <w:tr w:rsidR="002E3369" w:rsidRPr="00A4118F" w14:paraId="2C1B9A45" w14:textId="77777777" w:rsidTr="00A4118F">
        <w:tc>
          <w:tcPr>
            <w:tcW w:w="6768" w:type="dxa"/>
            <w:gridSpan w:val="3"/>
            <w:tcBorders>
              <w:top w:val="single" w:sz="18" w:space="0" w:color="auto"/>
              <w:bottom w:val="single" w:sz="24" w:space="0" w:color="auto"/>
            </w:tcBorders>
          </w:tcPr>
          <w:p w14:paraId="54390FAF" w14:textId="77777777" w:rsidR="002E3369" w:rsidRPr="00A4118F" w:rsidRDefault="002E3369" w:rsidP="00A04E5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b/>
                <w:sz w:val="14"/>
                <w:szCs w:val="14"/>
              </w:rPr>
              <w:t>Other Positions (continued)</w:t>
            </w:r>
          </w:p>
        </w:tc>
      </w:tr>
      <w:tr w:rsidR="002E3369" w:rsidRPr="00A4118F" w14:paraId="04A0A206" w14:textId="77777777" w:rsidTr="00A4118F">
        <w:tc>
          <w:tcPr>
            <w:tcW w:w="1501" w:type="dxa"/>
            <w:tcBorders>
              <w:top w:val="single" w:sz="24" w:space="0" w:color="auto"/>
              <w:bottom w:val="single" w:sz="24" w:space="0" w:color="auto"/>
              <w:right w:val="single" w:sz="12" w:space="0" w:color="auto"/>
            </w:tcBorders>
          </w:tcPr>
          <w:p w14:paraId="39FA1FE9" w14:textId="77777777" w:rsidR="002E3369" w:rsidRPr="00A4118F" w:rsidRDefault="002E3369" w:rsidP="00A04E55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A4118F">
              <w:rPr>
                <w:rFonts w:ascii="Comic Sans MS" w:hAnsi="Comic Sans MS"/>
                <w:b/>
                <w:sz w:val="14"/>
                <w:szCs w:val="14"/>
              </w:rPr>
              <w:t>Task</w:t>
            </w:r>
          </w:p>
        </w:tc>
        <w:tc>
          <w:tcPr>
            <w:tcW w:w="3646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14:paraId="4BA6F520" w14:textId="77777777" w:rsidR="002E3369" w:rsidRPr="00A4118F" w:rsidRDefault="002E3369" w:rsidP="00A04E55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A4118F">
              <w:rPr>
                <w:rFonts w:ascii="Comic Sans MS" w:hAnsi="Comic Sans MS"/>
                <w:b/>
                <w:sz w:val="14"/>
                <w:szCs w:val="14"/>
              </w:rPr>
              <w:t>Description</w:t>
            </w:r>
          </w:p>
        </w:tc>
        <w:tc>
          <w:tcPr>
            <w:tcW w:w="1621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</w:tcBorders>
          </w:tcPr>
          <w:p w14:paraId="5F16B167" w14:textId="77777777" w:rsidR="002E3369" w:rsidRPr="00A4118F" w:rsidRDefault="002E3369" w:rsidP="00A04E55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A4118F">
              <w:rPr>
                <w:rFonts w:ascii="Comic Sans MS" w:hAnsi="Comic Sans MS"/>
                <w:b/>
                <w:sz w:val="14"/>
                <w:szCs w:val="14"/>
              </w:rPr>
              <w:t>Timeframe</w:t>
            </w:r>
          </w:p>
        </w:tc>
      </w:tr>
      <w:tr w:rsidR="002E3369" w:rsidRPr="00A4118F" w14:paraId="1FE1498B" w14:textId="77777777" w:rsidTr="00A4118F">
        <w:tc>
          <w:tcPr>
            <w:tcW w:w="15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747F59" w14:textId="77777777" w:rsidR="002E3369" w:rsidRPr="00A4118F" w:rsidRDefault="002E3369" w:rsidP="00937B0E">
            <w:p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Unlocking/Locking Bathrooms (Paul Pay Field)</w:t>
            </w:r>
          </w:p>
          <w:p w14:paraId="0D463188" w14:textId="77777777" w:rsidR="002E3369" w:rsidRPr="00A4118F" w:rsidRDefault="002E3369" w:rsidP="00937B0E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58E6EAB9" w14:textId="77777777" w:rsidR="002E3369" w:rsidRPr="00A4118F" w:rsidRDefault="002E3369" w:rsidP="00937B0E">
            <w:p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(2 people for Tues/Thurs)</w:t>
            </w:r>
          </w:p>
          <w:p w14:paraId="2DC79D84" w14:textId="3CBD93B3" w:rsidR="002E3369" w:rsidRPr="00A4118F" w:rsidRDefault="002E3369" w:rsidP="00937B0E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3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F2906A" w14:textId="77A477DE" w:rsidR="002E3369" w:rsidRPr="00A4118F" w:rsidRDefault="002E3369" w:rsidP="00596844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Unlock the bathrooms</w:t>
            </w:r>
            <w:bookmarkStart w:id="0" w:name="_GoBack"/>
            <w:bookmarkEnd w:id="0"/>
            <w:r w:rsidRPr="00A4118F">
              <w:rPr>
                <w:rFonts w:ascii="Comic Sans MS" w:hAnsi="Comic Sans MS"/>
                <w:sz w:val="14"/>
                <w:szCs w:val="14"/>
              </w:rPr>
              <w:t xml:space="preserve"> in the Soccer Shack at the beginning of each evening during the regular season </w:t>
            </w:r>
          </w:p>
          <w:p w14:paraId="3D9B2CF1" w14:textId="77777777" w:rsidR="002E3369" w:rsidRPr="00A4118F" w:rsidRDefault="002E3369" w:rsidP="001D4FA9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 xml:space="preserve">Lock the bathrooms after all the teams have left the field  </w:t>
            </w:r>
          </w:p>
          <w:p w14:paraId="2E9907AB" w14:textId="77777777" w:rsidR="002E3369" w:rsidRDefault="002E3369" w:rsidP="001D4FA9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b/>
                <w:sz w:val="14"/>
                <w:szCs w:val="14"/>
              </w:rPr>
              <w:t>Note:</w:t>
            </w:r>
            <w:r w:rsidRPr="00A4118F">
              <w:rPr>
                <w:rFonts w:ascii="Comic Sans MS" w:hAnsi="Comic Sans MS"/>
                <w:sz w:val="14"/>
                <w:szCs w:val="14"/>
              </w:rPr>
              <w:t xml:space="preserve"> Tues/Thurs is 6 pm - 7:</w:t>
            </w:r>
            <w:r w:rsidR="00B53D83">
              <w:rPr>
                <w:rFonts w:ascii="Comic Sans MS" w:hAnsi="Comic Sans MS"/>
                <w:sz w:val="14"/>
                <w:szCs w:val="14"/>
              </w:rPr>
              <w:t>45</w:t>
            </w:r>
            <w:r w:rsidRPr="00A4118F">
              <w:rPr>
                <w:rFonts w:ascii="Comic Sans MS" w:hAnsi="Comic Sans MS"/>
                <w:sz w:val="14"/>
                <w:szCs w:val="14"/>
              </w:rPr>
              <w:t xml:space="preserve"> pm</w:t>
            </w:r>
          </w:p>
          <w:p w14:paraId="0517EBC0" w14:textId="31BE4114" w:rsidR="00B53D83" w:rsidRPr="00A4118F" w:rsidRDefault="00B53D83" w:rsidP="001D4FA9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sz w:val="14"/>
                <w:szCs w:val="14"/>
              </w:rPr>
            </w:pPr>
            <w:r w:rsidRPr="00930FD2">
              <w:rPr>
                <w:rFonts w:ascii="Comic Sans MS" w:hAnsi="Comic Sans MS"/>
                <w:sz w:val="14"/>
                <w:szCs w:val="14"/>
              </w:rPr>
              <w:t>Ideal for a parent with a younger player</w:t>
            </w:r>
            <w:r>
              <w:rPr>
                <w:rFonts w:ascii="Comic Sans MS" w:hAnsi="Comic Sans MS"/>
                <w:b/>
                <w:sz w:val="14"/>
                <w:szCs w:val="14"/>
              </w:rPr>
              <w:t xml:space="preserve"> (U3/U5) and </w:t>
            </w:r>
            <w:r w:rsidRPr="00930FD2">
              <w:rPr>
                <w:rFonts w:ascii="Comic Sans MS" w:hAnsi="Comic Sans MS"/>
                <w:sz w:val="14"/>
                <w:szCs w:val="14"/>
              </w:rPr>
              <w:t>a</w:t>
            </w:r>
            <w:r>
              <w:rPr>
                <w:rFonts w:ascii="Comic Sans MS" w:hAnsi="Comic Sans MS"/>
                <w:b/>
                <w:sz w:val="14"/>
                <w:szCs w:val="14"/>
              </w:rPr>
              <w:t xml:space="preserve"> U9 </w:t>
            </w:r>
            <w:r w:rsidRPr="00930FD2">
              <w:rPr>
                <w:rFonts w:ascii="Comic Sans MS" w:hAnsi="Comic Sans MS"/>
                <w:sz w:val="14"/>
                <w:szCs w:val="14"/>
              </w:rPr>
              <w:t>player</w:t>
            </w:r>
            <w:r>
              <w:rPr>
                <w:rFonts w:ascii="Comic Sans MS" w:hAnsi="Comic Sans MS"/>
                <w:b/>
                <w:sz w:val="14"/>
                <w:szCs w:val="14"/>
              </w:rPr>
              <w:t>.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1BBE232" w14:textId="77777777" w:rsidR="002E3369" w:rsidRPr="00A4118F" w:rsidRDefault="002E3369" w:rsidP="001D2FD6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 xml:space="preserve">May - June on your child's soccer nights including nights that soccer </w:t>
            </w:r>
            <w:r w:rsidR="001D2FD6" w:rsidRPr="00A4118F">
              <w:rPr>
                <w:rFonts w:ascii="Comic Sans MS" w:hAnsi="Comic Sans MS"/>
                <w:sz w:val="14"/>
                <w:szCs w:val="14"/>
              </w:rPr>
              <w:t>i</w:t>
            </w:r>
            <w:r w:rsidRPr="00A4118F">
              <w:rPr>
                <w:rFonts w:ascii="Comic Sans MS" w:hAnsi="Comic Sans MS"/>
                <w:sz w:val="14"/>
                <w:szCs w:val="14"/>
              </w:rPr>
              <w:t xml:space="preserve">s canceled for your child. </w:t>
            </w:r>
          </w:p>
        </w:tc>
      </w:tr>
      <w:tr w:rsidR="002E3369" w:rsidRPr="00A4118F" w14:paraId="6B4848B3" w14:textId="77777777" w:rsidTr="00A4118F">
        <w:tc>
          <w:tcPr>
            <w:tcW w:w="15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CF27E0" w14:textId="77777777" w:rsidR="002E3369" w:rsidRPr="00A4118F" w:rsidRDefault="002E3369" w:rsidP="00937B0E">
            <w:p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Cleaning Bathrooms (Paul Pay Field)</w:t>
            </w:r>
          </w:p>
          <w:p w14:paraId="463986B4" w14:textId="77777777" w:rsidR="002E3369" w:rsidRPr="00A4118F" w:rsidRDefault="002E3369" w:rsidP="00937B0E">
            <w:p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(2 people)</w:t>
            </w:r>
          </w:p>
        </w:tc>
        <w:tc>
          <w:tcPr>
            <w:tcW w:w="3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F1886D" w14:textId="77777777" w:rsidR="002E3369" w:rsidRPr="00A4118F" w:rsidRDefault="002E3369" w:rsidP="00EB1C28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Clean and restock the bathrooms in the Soccer Shack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0B79B0" w14:textId="77777777" w:rsidR="002E3369" w:rsidRPr="00A4118F" w:rsidRDefault="002E3369" w:rsidP="00EB1C28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Weekly (end of April - June)</w:t>
            </w:r>
          </w:p>
        </w:tc>
      </w:tr>
      <w:tr w:rsidR="002947A0" w:rsidRPr="00A4118F" w14:paraId="5DCA1AB4" w14:textId="77777777" w:rsidTr="00A4118F">
        <w:tc>
          <w:tcPr>
            <w:tcW w:w="15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9ED4B" w14:textId="77777777" w:rsidR="002947A0" w:rsidRPr="00A4118F" w:rsidRDefault="002947A0" w:rsidP="001671D3">
            <w:p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Scrapbook Maker</w:t>
            </w:r>
          </w:p>
          <w:p w14:paraId="30B1303C" w14:textId="77777777" w:rsidR="001D2FD6" w:rsidRPr="00A4118F" w:rsidRDefault="001D2FD6" w:rsidP="001671D3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18944D68" w14:textId="77777777" w:rsidR="001D2FD6" w:rsidRPr="00A4118F" w:rsidRDefault="001D2FD6" w:rsidP="001671D3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0C6A5FEF" w14:textId="77777777" w:rsidR="002947A0" w:rsidRPr="00A4118F" w:rsidRDefault="0024595A" w:rsidP="0024595A">
            <w:p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 xml:space="preserve">(1 - 2 </w:t>
            </w:r>
            <w:r w:rsidR="002947A0" w:rsidRPr="00A4118F">
              <w:rPr>
                <w:rFonts w:ascii="Comic Sans MS" w:hAnsi="Comic Sans MS"/>
                <w:sz w:val="14"/>
                <w:szCs w:val="14"/>
              </w:rPr>
              <w:t>pe</w:t>
            </w:r>
            <w:r w:rsidRPr="00A4118F">
              <w:rPr>
                <w:rFonts w:ascii="Comic Sans MS" w:hAnsi="Comic Sans MS"/>
                <w:sz w:val="14"/>
                <w:szCs w:val="14"/>
              </w:rPr>
              <w:t>ople</w:t>
            </w:r>
            <w:r w:rsidR="002947A0" w:rsidRPr="00A4118F">
              <w:rPr>
                <w:rFonts w:ascii="Comic Sans MS" w:hAnsi="Comic Sans MS"/>
                <w:sz w:val="14"/>
                <w:szCs w:val="14"/>
              </w:rPr>
              <w:t>)</w:t>
            </w:r>
          </w:p>
        </w:tc>
        <w:tc>
          <w:tcPr>
            <w:tcW w:w="3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EEFC6F" w14:textId="77777777" w:rsidR="002947A0" w:rsidRPr="00A4118F" w:rsidRDefault="002947A0" w:rsidP="00EB1C28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Take</w:t>
            </w:r>
            <w:r w:rsidR="008A79E3" w:rsidRPr="00A4118F">
              <w:rPr>
                <w:rFonts w:ascii="Comic Sans MS" w:hAnsi="Comic Sans MS"/>
                <w:sz w:val="14"/>
                <w:szCs w:val="14"/>
              </w:rPr>
              <w:t xml:space="preserve"> and print</w:t>
            </w:r>
            <w:r w:rsidRPr="00A4118F">
              <w:rPr>
                <w:rFonts w:ascii="Comic Sans MS" w:hAnsi="Comic Sans MS"/>
                <w:sz w:val="14"/>
                <w:szCs w:val="14"/>
              </w:rPr>
              <w:t xml:space="preserve"> pictures of all teams </w:t>
            </w:r>
            <w:r w:rsidR="001D2FD6" w:rsidRPr="00A4118F">
              <w:rPr>
                <w:rFonts w:ascii="Comic Sans MS" w:hAnsi="Comic Sans MS"/>
                <w:sz w:val="14"/>
                <w:szCs w:val="14"/>
              </w:rPr>
              <w:t xml:space="preserve">(both team and action photos) </w:t>
            </w:r>
            <w:r w:rsidR="008A79E3" w:rsidRPr="00A4118F">
              <w:rPr>
                <w:rFonts w:ascii="Comic Sans MS" w:hAnsi="Comic Sans MS"/>
                <w:sz w:val="14"/>
                <w:szCs w:val="14"/>
              </w:rPr>
              <w:t>throughout the season</w:t>
            </w:r>
          </w:p>
          <w:p w14:paraId="56571965" w14:textId="4B27D558" w:rsidR="008A79E3" w:rsidRPr="00A4118F" w:rsidRDefault="008A79E3" w:rsidP="0024595A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Assemble pages for a Millet Soccer Scrapbook for the 201</w:t>
            </w:r>
            <w:r w:rsidR="00B53D83">
              <w:rPr>
                <w:rFonts w:ascii="Comic Sans MS" w:hAnsi="Comic Sans MS"/>
                <w:sz w:val="14"/>
                <w:szCs w:val="14"/>
              </w:rPr>
              <w:t>9</w:t>
            </w:r>
            <w:r w:rsidRPr="00A4118F">
              <w:rPr>
                <w:rFonts w:ascii="Comic Sans MS" w:hAnsi="Comic Sans MS"/>
                <w:sz w:val="14"/>
                <w:szCs w:val="14"/>
              </w:rPr>
              <w:t xml:space="preserve"> Season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676272F" w14:textId="77777777" w:rsidR="002947A0" w:rsidRPr="00A4118F" w:rsidRDefault="008A79E3" w:rsidP="001D2FD6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 xml:space="preserve">flexible hours </w:t>
            </w:r>
            <w:r w:rsidR="001D2FD6" w:rsidRPr="00A4118F">
              <w:rPr>
                <w:rFonts w:ascii="Comic Sans MS" w:hAnsi="Comic Sans MS"/>
                <w:sz w:val="14"/>
                <w:szCs w:val="14"/>
              </w:rPr>
              <w:t>during</w:t>
            </w:r>
            <w:r w:rsidRPr="00A4118F">
              <w:rPr>
                <w:rFonts w:ascii="Comic Sans MS" w:hAnsi="Comic Sans MS"/>
                <w:sz w:val="14"/>
                <w:szCs w:val="14"/>
              </w:rPr>
              <w:t xml:space="preserve"> the </w:t>
            </w:r>
            <w:r w:rsidR="001D2FD6" w:rsidRPr="00A4118F">
              <w:rPr>
                <w:rFonts w:ascii="Comic Sans MS" w:hAnsi="Comic Sans MS"/>
                <w:sz w:val="14"/>
                <w:szCs w:val="14"/>
              </w:rPr>
              <w:t>soccer season</w:t>
            </w:r>
          </w:p>
        </w:tc>
      </w:tr>
      <w:tr w:rsidR="00412567" w:rsidRPr="00A4118F" w14:paraId="7C84606A" w14:textId="77777777" w:rsidTr="00A4118F">
        <w:tc>
          <w:tcPr>
            <w:tcW w:w="15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6F430F" w14:textId="77777777" w:rsidR="00412567" w:rsidRPr="00A4118F" w:rsidRDefault="00412567" w:rsidP="004227D8">
            <w:p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Gopher Hole Filler</w:t>
            </w:r>
          </w:p>
          <w:p w14:paraId="206C5DDC" w14:textId="77777777" w:rsidR="00412567" w:rsidRPr="00A4118F" w:rsidRDefault="00412567" w:rsidP="004227D8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7859785E" w14:textId="77777777" w:rsidR="00412567" w:rsidRPr="00A4118F" w:rsidRDefault="00412567" w:rsidP="004227D8">
            <w:p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(2 people for Tues/Thurs)</w:t>
            </w:r>
          </w:p>
          <w:p w14:paraId="1B6B97E0" w14:textId="77777777" w:rsidR="00412567" w:rsidRPr="00A4118F" w:rsidRDefault="00412567" w:rsidP="004227D8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3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AE2B3E" w14:textId="77777777" w:rsidR="00412567" w:rsidRPr="00A4118F" w:rsidRDefault="00412567" w:rsidP="004227D8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 xml:space="preserve">Arrive at the Paul Pay field early (about 5:30pm) on Tuesdays and Thursdays to fill the holes the gophers make every day when the fields are not in use 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9BDAC35" w14:textId="77777777" w:rsidR="00412567" w:rsidRPr="00A4118F" w:rsidRDefault="00412567" w:rsidP="00C6602B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ever</w:t>
            </w:r>
            <w:r w:rsidR="00C6602B" w:rsidRPr="00A4118F">
              <w:rPr>
                <w:rFonts w:ascii="Comic Sans MS" w:hAnsi="Comic Sans MS"/>
                <w:sz w:val="14"/>
                <w:szCs w:val="14"/>
              </w:rPr>
              <w:t xml:space="preserve">y Tuesday and Thursday evening from 5:30 - 6:00 pm </w:t>
            </w:r>
            <w:r w:rsidRPr="00A4118F">
              <w:rPr>
                <w:rFonts w:ascii="Comic Sans MS" w:hAnsi="Comic Sans MS"/>
                <w:sz w:val="14"/>
                <w:szCs w:val="14"/>
              </w:rPr>
              <w:t>for the month of May or June</w:t>
            </w:r>
          </w:p>
        </w:tc>
      </w:tr>
      <w:tr w:rsidR="002E3369" w:rsidRPr="00A4118F" w14:paraId="2B8894D1" w14:textId="77777777" w:rsidTr="00A4118F">
        <w:tc>
          <w:tcPr>
            <w:tcW w:w="15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73C9C0" w14:textId="77777777" w:rsidR="002E3369" w:rsidRPr="00A4118F" w:rsidRDefault="002E3369" w:rsidP="00937B0E">
            <w:p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Wind-Up Party</w:t>
            </w:r>
          </w:p>
          <w:p w14:paraId="5E0FC5B5" w14:textId="77777777" w:rsidR="002E3369" w:rsidRPr="00A4118F" w:rsidRDefault="002E3369" w:rsidP="00937B0E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1E208D71" w14:textId="77777777" w:rsidR="002E3369" w:rsidRPr="00A4118F" w:rsidRDefault="002E3369" w:rsidP="00937B0E">
            <w:p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(4 - 6 people)</w:t>
            </w:r>
          </w:p>
        </w:tc>
        <w:tc>
          <w:tcPr>
            <w:tcW w:w="3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DEF5F9" w14:textId="77777777" w:rsidR="002E3369" w:rsidRPr="00A4118F" w:rsidRDefault="002E3369" w:rsidP="001671D3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Set-up, monitor, and take-down tables at the yearend party</w:t>
            </w:r>
          </w:p>
          <w:p w14:paraId="418F4E10" w14:textId="77777777" w:rsidR="002E3369" w:rsidRPr="00A4118F" w:rsidRDefault="002E3369" w:rsidP="001671D3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Prepare any food and drinks supplied by MSA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1B29846" w14:textId="34CC362E" w:rsidR="002E3369" w:rsidRPr="00A4118F" w:rsidRDefault="00340261" w:rsidP="00340261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 xml:space="preserve">Friday June </w:t>
            </w:r>
            <w:r w:rsidR="00930FD2">
              <w:rPr>
                <w:rFonts w:ascii="Comic Sans MS" w:hAnsi="Comic Sans MS"/>
                <w:sz w:val="14"/>
                <w:szCs w:val="14"/>
              </w:rPr>
              <w:t>21</w:t>
            </w:r>
            <w:proofErr w:type="gramStart"/>
            <w:r w:rsidR="00930FD2" w:rsidRPr="00930FD2">
              <w:rPr>
                <w:rFonts w:ascii="Comic Sans MS" w:hAnsi="Comic Sans MS"/>
                <w:sz w:val="14"/>
                <w:szCs w:val="14"/>
                <w:vertAlign w:val="superscript"/>
              </w:rPr>
              <w:t>st</w:t>
            </w:r>
            <w:r w:rsidR="00930FD2"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Pr="00A4118F">
              <w:rPr>
                <w:rFonts w:ascii="Comic Sans MS" w:hAnsi="Comic Sans MS"/>
                <w:sz w:val="14"/>
                <w:szCs w:val="14"/>
              </w:rPr>
              <w:t xml:space="preserve"> (</w:t>
            </w:r>
            <w:proofErr w:type="gramEnd"/>
            <w:r w:rsidRPr="00A4118F">
              <w:rPr>
                <w:rFonts w:ascii="Comic Sans MS" w:hAnsi="Comic Sans MS"/>
                <w:sz w:val="14"/>
                <w:szCs w:val="14"/>
              </w:rPr>
              <w:t>5 - 9 pm)</w:t>
            </w:r>
          </w:p>
        </w:tc>
      </w:tr>
      <w:tr w:rsidR="00412567" w:rsidRPr="00A4118F" w14:paraId="6BE9E26F" w14:textId="77777777" w:rsidTr="00A4118F">
        <w:tc>
          <w:tcPr>
            <w:tcW w:w="15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1D22B" w14:textId="77777777" w:rsidR="00412567" w:rsidRPr="00A4118F" w:rsidRDefault="00412567" w:rsidP="004227D8">
            <w:p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Harvest Fair Parade Assistant</w:t>
            </w:r>
          </w:p>
          <w:p w14:paraId="73A896F5" w14:textId="77777777" w:rsidR="00412567" w:rsidRPr="00A4118F" w:rsidRDefault="00412567" w:rsidP="004227D8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25B41EF4" w14:textId="77777777" w:rsidR="00412567" w:rsidRPr="00A4118F" w:rsidRDefault="00412567" w:rsidP="004227D8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0A144A7D" w14:textId="77777777" w:rsidR="00412567" w:rsidRPr="00A4118F" w:rsidRDefault="00412567" w:rsidP="004227D8">
            <w:p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(1 person)</w:t>
            </w:r>
          </w:p>
        </w:tc>
        <w:tc>
          <w:tcPr>
            <w:tcW w:w="3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7A5AB4" w14:textId="77777777" w:rsidR="00340261" w:rsidRPr="00A4118F" w:rsidRDefault="00412567" w:rsidP="004227D8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 xml:space="preserve">Help coordinate &amp; arrange Millet Soccer into the Millet Harvest Fair Parade  </w:t>
            </w:r>
          </w:p>
          <w:p w14:paraId="3BF67532" w14:textId="77777777" w:rsidR="00412567" w:rsidRPr="00A4118F" w:rsidRDefault="00412567" w:rsidP="004227D8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Help gather volunteers to decorate float and participate in the parade</w:t>
            </w:r>
          </w:p>
          <w:p w14:paraId="78FAD5C7" w14:textId="77777777" w:rsidR="00412567" w:rsidRPr="00A4118F" w:rsidRDefault="00412567" w:rsidP="004227D8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4"/>
                <w:szCs w:val="14"/>
              </w:rPr>
            </w:pPr>
            <w:proofErr w:type="gramStart"/>
            <w:r w:rsidRPr="00A4118F">
              <w:rPr>
                <w:rFonts w:ascii="Comic Sans MS" w:hAnsi="Comic Sans MS"/>
                <w:sz w:val="14"/>
                <w:szCs w:val="14"/>
              </w:rPr>
              <w:t>Provide assistance to</w:t>
            </w:r>
            <w:proofErr w:type="gramEnd"/>
            <w:r w:rsidRPr="00A4118F">
              <w:rPr>
                <w:rFonts w:ascii="Comic Sans MS" w:hAnsi="Comic Sans MS"/>
                <w:sz w:val="14"/>
                <w:szCs w:val="14"/>
              </w:rPr>
              <w:t xml:space="preserve"> the Harvest Fair Parade Coordinator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9E83299" w14:textId="77777777" w:rsidR="00412567" w:rsidRPr="00A4118F" w:rsidRDefault="00412567" w:rsidP="004227D8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 xml:space="preserve">Majority of the work occurs in July &amp; August </w:t>
            </w:r>
          </w:p>
        </w:tc>
      </w:tr>
      <w:tr w:rsidR="002E3369" w:rsidRPr="00A4118F" w14:paraId="0C58211C" w14:textId="77777777" w:rsidTr="00A4118F">
        <w:tc>
          <w:tcPr>
            <w:tcW w:w="15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A0A7C6" w14:textId="77777777" w:rsidR="002E3369" w:rsidRPr="00A4118F" w:rsidRDefault="002E3369" w:rsidP="00937B0E">
            <w:p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Yearend Clean-Up</w:t>
            </w:r>
          </w:p>
          <w:p w14:paraId="5C511CB0" w14:textId="77777777" w:rsidR="002E3369" w:rsidRPr="00A4118F" w:rsidRDefault="002E3369" w:rsidP="00A6376C">
            <w:p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(6 - 8 people)</w:t>
            </w:r>
          </w:p>
        </w:tc>
        <w:tc>
          <w:tcPr>
            <w:tcW w:w="3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C669E6" w14:textId="77777777" w:rsidR="002E3369" w:rsidRPr="00A4118F" w:rsidRDefault="002E3369" w:rsidP="001671D3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Take-down, organize, &amp; store equipment for the next season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CD96DDB" w14:textId="5DB158B1" w:rsidR="002E3369" w:rsidRPr="00A4118F" w:rsidRDefault="0024595A" w:rsidP="0024595A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Thursday</w:t>
            </w:r>
            <w:r w:rsidR="00C6602B" w:rsidRPr="00A4118F">
              <w:rPr>
                <w:rFonts w:ascii="Comic Sans MS" w:hAnsi="Comic Sans MS"/>
                <w:sz w:val="14"/>
                <w:szCs w:val="14"/>
              </w:rPr>
              <w:t xml:space="preserve"> June 2</w:t>
            </w:r>
            <w:r w:rsidR="00930FD2">
              <w:rPr>
                <w:rFonts w:ascii="Comic Sans MS" w:hAnsi="Comic Sans MS"/>
                <w:sz w:val="14"/>
                <w:szCs w:val="14"/>
              </w:rPr>
              <w:t>7</w:t>
            </w:r>
            <w:r w:rsidR="00C6602B" w:rsidRPr="00A4118F">
              <w:rPr>
                <w:rFonts w:ascii="Comic Sans MS" w:hAnsi="Comic Sans MS"/>
                <w:sz w:val="14"/>
                <w:szCs w:val="14"/>
              </w:rPr>
              <w:t xml:space="preserve"> at 6:00 pm</w:t>
            </w:r>
          </w:p>
        </w:tc>
      </w:tr>
      <w:tr w:rsidR="00412567" w:rsidRPr="00A4118F" w14:paraId="1753F670" w14:textId="77777777" w:rsidTr="00A4118F">
        <w:tc>
          <w:tcPr>
            <w:tcW w:w="1501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BFAEBA4" w14:textId="77777777" w:rsidR="00412567" w:rsidRPr="00A4118F" w:rsidRDefault="00412567" w:rsidP="004227D8">
            <w:p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Parent Liaison Assistant</w:t>
            </w:r>
          </w:p>
          <w:p w14:paraId="542EBC75" w14:textId="77777777" w:rsidR="00412567" w:rsidRPr="00A4118F" w:rsidRDefault="00412567" w:rsidP="004227D8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2000B217" w14:textId="77777777" w:rsidR="00412567" w:rsidRPr="00A4118F" w:rsidRDefault="00412567" w:rsidP="004227D8">
            <w:p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(1 - 2 people)</w:t>
            </w:r>
          </w:p>
        </w:tc>
        <w:tc>
          <w:tcPr>
            <w:tcW w:w="364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5BCF12C" w14:textId="77777777" w:rsidR="00412567" w:rsidRPr="00A4118F" w:rsidRDefault="00412567" w:rsidP="004227D8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 xml:space="preserve">Act as an assistant to the Parent Liaison </w:t>
            </w:r>
          </w:p>
          <w:p w14:paraId="4C7D1680" w14:textId="77777777" w:rsidR="00412567" w:rsidRPr="00A4118F" w:rsidRDefault="00412567" w:rsidP="004227D8">
            <w:pPr>
              <w:pStyle w:val="ListParagraph"/>
              <w:numPr>
                <w:ilvl w:val="1"/>
                <w:numId w:val="17"/>
              </w:num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 xml:space="preserve">Work closely with the Parent Liaison </w:t>
            </w:r>
          </w:p>
          <w:p w14:paraId="75D50D74" w14:textId="77777777" w:rsidR="00412567" w:rsidRPr="00A4118F" w:rsidRDefault="00412567" w:rsidP="004227D8">
            <w:pPr>
              <w:pStyle w:val="ListParagraph"/>
              <w:numPr>
                <w:ilvl w:val="1"/>
                <w:numId w:val="17"/>
              </w:num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>Make phone calls to parents</w:t>
            </w:r>
          </w:p>
          <w:p w14:paraId="09721CFF" w14:textId="77777777" w:rsidR="00412567" w:rsidRPr="00A4118F" w:rsidRDefault="00412567" w:rsidP="004227D8">
            <w:pPr>
              <w:pStyle w:val="ListParagraph"/>
              <w:numPr>
                <w:ilvl w:val="1"/>
                <w:numId w:val="17"/>
              </w:numPr>
              <w:rPr>
                <w:rFonts w:ascii="Comic Sans MS" w:hAnsi="Comic Sans MS"/>
                <w:sz w:val="14"/>
                <w:szCs w:val="14"/>
              </w:rPr>
            </w:pPr>
            <w:proofErr w:type="gramStart"/>
            <w:r w:rsidRPr="00A4118F">
              <w:rPr>
                <w:rFonts w:ascii="Comic Sans MS" w:hAnsi="Comic Sans MS"/>
                <w:sz w:val="14"/>
                <w:szCs w:val="14"/>
              </w:rPr>
              <w:t>Create  and</w:t>
            </w:r>
            <w:proofErr w:type="gramEnd"/>
            <w:r w:rsidRPr="00A4118F">
              <w:rPr>
                <w:rFonts w:ascii="Comic Sans MS" w:hAnsi="Comic Sans MS"/>
                <w:sz w:val="14"/>
                <w:szCs w:val="14"/>
              </w:rPr>
              <w:t xml:space="preserve"> type packages as needed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79CF0DDE" w14:textId="77777777" w:rsidR="00412567" w:rsidRPr="00A4118F" w:rsidRDefault="00412567" w:rsidP="004227D8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sz w:val="14"/>
                <w:szCs w:val="14"/>
              </w:rPr>
            </w:pPr>
            <w:r w:rsidRPr="00A4118F">
              <w:rPr>
                <w:rFonts w:ascii="Comic Sans MS" w:hAnsi="Comic Sans MS"/>
                <w:sz w:val="14"/>
                <w:szCs w:val="14"/>
              </w:rPr>
              <w:t xml:space="preserve">flexible hours with </w:t>
            </w:r>
            <w:proofErr w:type="gramStart"/>
            <w:r w:rsidRPr="00A4118F">
              <w:rPr>
                <w:rFonts w:ascii="Comic Sans MS" w:hAnsi="Comic Sans MS"/>
                <w:sz w:val="14"/>
                <w:szCs w:val="14"/>
              </w:rPr>
              <w:t>the majority of</w:t>
            </w:r>
            <w:proofErr w:type="gramEnd"/>
            <w:r w:rsidRPr="00A4118F">
              <w:rPr>
                <w:rFonts w:ascii="Comic Sans MS" w:hAnsi="Comic Sans MS"/>
                <w:sz w:val="14"/>
                <w:szCs w:val="14"/>
              </w:rPr>
              <w:t xml:space="preserve"> the work occurring in April and beg. of June</w:t>
            </w:r>
          </w:p>
        </w:tc>
      </w:tr>
    </w:tbl>
    <w:p w14:paraId="0B21D2AD" w14:textId="77777777" w:rsidR="00DF6C1B" w:rsidRPr="00A4118F" w:rsidRDefault="00DF6C1B" w:rsidP="001D2FD6">
      <w:pPr>
        <w:jc w:val="center"/>
        <w:rPr>
          <w:rFonts w:ascii="Comic Sans MS" w:hAnsi="Comic Sans MS"/>
          <w:sz w:val="14"/>
          <w:szCs w:val="14"/>
        </w:rPr>
      </w:pPr>
    </w:p>
    <w:sectPr w:rsidR="00DF6C1B" w:rsidRPr="00A4118F" w:rsidSect="00A4118F">
      <w:pgSz w:w="15840" w:h="12240" w:orient="landscape"/>
      <w:pgMar w:top="864" w:right="1008" w:bottom="864" w:left="1008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61477"/>
    <w:multiLevelType w:val="hybridMultilevel"/>
    <w:tmpl w:val="B106D81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9FA7197"/>
    <w:multiLevelType w:val="hybridMultilevel"/>
    <w:tmpl w:val="F3D83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A1F31"/>
    <w:multiLevelType w:val="hybridMultilevel"/>
    <w:tmpl w:val="828CD7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EB74B8"/>
    <w:multiLevelType w:val="hybridMultilevel"/>
    <w:tmpl w:val="E618DDC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35092"/>
    <w:multiLevelType w:val="hybridMultilevel"/>
    <w:tmpl w:val="79FAC9E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50675"/>
    <w:multiLevelType w:val="hybridMultilevel"/>
    <w:tmpl w:val="EEDCFE7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16A15"/>
    <w:multiLevelType w:val="hybridMultilevel"/>
    <w:tmpl w:val="DE04EF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045E12"/>
    <w:multiLevelType w:val="hybridMultilevel"/>
    <w:tmpl w:val="A5FA1AD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36F3D"/>
    <w:multiLevelType w:val="hybridMultilevel"/>
    <w:tmpl w:val="58DED7C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B7B7A"/>
    <w:multiLevelType w:val="hybridMultilevel"/>
    <w:tmpl w:val="484E2EA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63E95"/>
    <w:multiLevelType w:val="hybridMultilevel"/>
    <w:tmpl w:val="2D88132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3A230C79"/>
    <w:multiLevelType w:val="hybridMultilevel"/>
    <w:tmpl w:val="9EA24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46B99"/>
    <w:multiLevelType w:val="hybridMultilevel"/>
    <w:tmpl w:val="7B84114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F44CC"/>
    <w:multiLevelType w:val="hybridMultilevel"/>
    <w:tmpl w:val="89B214F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75FE7"/>
    <w:multiLevelType w:val="hybridMultilevel"/>
    <w:tmpl w:val="B9882CC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51550140"/>
    <w:multiLevelType w:val="hybridMultilevel"/>
    <w:tmpl w:val="92821B0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14CB1"/>
    <w:multiLevelType w:val="hybridMultilevel"/>
    <w:tmpl w:val="9EB8915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491DC7"/>
    <w:multiLevelType w:val="hybridMultilevel"/>
    <w:tmpl w:val="741AA94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23D67"/>
    <w:multiLevelType w:val="hybridMultilevel"/>
    <w:tmpl w:val="11CAB0A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F85DE4"/>
    <w:multiLevelType w:val="hybridMultilevel"/>
    <w:tmpl w:val="2B0498F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B4349"/>
    <w:multiLevelType w:val="hybridMultilevel"/>
    <w:tmpl w:val="4A864A6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06F15"/>
    <w:multiLevelType w:val="hybridMultilevel"/>
    <w:tmpl w:val="700626F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8819A5"/>
    <w:multiLevelType w:val="hybridMultilevel"/>
    <w:tmpl w:val="DCEA8B5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FB503F"/>
    <w:multiLevelType w:val="hybridMultilevel"/>
    <w:tmpl w:val="D6FCFC6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6"/>
  </w:num>
  <w:num w:numId="4">
    <w:abstractNumId w:val="0"/>
  </w:num>
  <w:num w:numId="5">
    <w:abstractNumId w:val="3"/>
  </w:num>
  <w:num w:numId="6">
    <w:abstractNumId w:val="15"/>
  </w:num>
  <w:num w:numId="7">
    <w:abstractNumId w:val="13"/>
  </w:num>
  <w:num w:numId="8">
    <w:abstractNumId w:val="6"/>
  </w:num>
  <w:num w:numId="9">
    <w:abstractNumId w:val="2"/>
  </w:num>
  <w:num w:numId="10">
    <w:abstractNumId w:val="22"/>
  </w:num>
  <w:num w:numId="11">
    <w:abstractNumId w:val="4"/>
  </w:num>
  <w:num w:numId="12">
    <w:abstractNumId w:val="9"/>
  </w:num>
  <w:num w:numId="13">
    <w:abstractNumId w:val="11"/>
  </w:num>
  <w:num w:numId="14">
    <w:abstractNumId w:val="1"/>
  </w:num>
  <w:num w:numId="15">
    <w:abstractNumId w:val="21"/>
  </w:num>
  <w:num w:numId="16">
    <w:abstractNumId w:val="7"/>
  </w:num>
  <w:num w:numId="17">
    <w:abstractNumId w:val="19"/>
  </w:num>
  <w:num w:numId="18">
    <w:abstractNumId w:val="14"/>
  </w:num>
  <w:num w:numId="19">
    <w:abstractNumId w:val="8"/>
  </w:num>
  <w:num w:numId="20">
    <w:abstractNumId w:val="17"/>
  </w:num>
  <w:num w:numId="21">
    <w:abstractNumId w:val="18"/>
  </w:num>
  <w:num w:numId="22">
    <w:abstractNumId w:val="12"/>
  </w:num>
  <w:num w:numId="23">
    <w:abstractNumId w:val="5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AD"/>
    <w:rsid w:val="000C48B1"/>
    <w:rsid w:val="001019A5"/>
    <w:rsid w:val="00106EFE"/>
    <w:rsid w:val="0012372E"/>
    <w:rsid w:val="001671D3"/>
    <w:rsid w:val="001D2FD6"/>
    <w:rsid w:val="001D4FA9"/>
    <w:rsid w:val="00212E2F"/>
    <w:rsid w:val="0024595A"/>
    <w:rsid w:val="002832CD"/>
    <w:rsid w:val="002947A0"/>
    <w:rsid w:val="002E3369"/>
    <w:rsid w:val="00306C04"/>
    <w:rsid w:val="00314D44"/>
    <w:rsid w:val="00340261"/>
    <w:rsid w:val="003706D0"/>
    <w:rsid w:val="00412567"/>
    <w:rsid w:val="004227D8"/>
    <w:rsid w:val="004C6F2A"/>
    <w:rsid w:val="004D2D3B"/>
    <w:rsid w:val="004F3CFB"/>
    <w:rsid w:val="00535660"/>
    <w:rsid w:val="00543515"/>
    <w:rsid w:val="0058316F"/>
    <w:rsid w:val="00596844"/>
    <w:rsid w:val="005F7BD8"/>
    <w:rsid w:val="00711BAD"/>
    <w:rsid w:val="00724F88"/>
    <w:rsid w:val="00741CBF"/>
    <w:rsid w:val="007E4052"/>
    <w:rsid w:val="00892A01"/>
    <w:rsid w:val="008A66EE"/>
    <w:rsid w:val="008A79E3"/>
    <w:rsid w:val="008E114B"/>
    <w:rsid w:val="008E7C4E"/>
    <w:rsid w:val="009118CF"/>
    <w:rsid w:val="00930FD2"/>
    <w:rsid w:val="0093224A"/>
    <w:rsid w:val="00937B0E"/>
    <w:rsid w:val="00946067"/>
    <w:rsid w:val="00984761"/>
    <w:rsid w:val="009A105C"/>
    <w:rsid w:val="009A6DCA"/>
    <w:rsid w:val="009E684A"/>
    <w:rsid w:val="00A0365E"/>
    <w:rsid w:val="00A04E55"/>
    <w:rsid w:val="00A2546F"/>
    <w:rsid w:val="00A4118F"/>
    <w:rsid w:val="00A535C9"/>
    <w:rsid w:val="00A6376C"/>
    <w:rsid w:val="00A762F7"/>
    <w:rsid w:val="00A85D38"/>
    <w:rsid w:val="00B04DEB"/>
    <w:rsid w:val="00B5294F"/>
    <w:rsid w:val="00B53D83"/>
    <w:rsid w:val="00BD3335"/>
    <w:rsid w:val="00BE6602"/>
    <w:rsid w:val="00C6602B"/>
    <w:rsid w:val="00CA415E"/>
    <w:rsid w:val="00CD0B9C"/>
    <w:rsid w:val="00CE7F18"/>
    <w:rsid w:val="00CF160E"/>
    <w:rsid w:val="00D11DCB"/>
    <w:rsid w:val="00D4566B"/>
    <w:rsid w:val="00DD25D2"/>
    <w:rsid w:val="00DE6EEC"/>
    <w:rsid w:val="00DF1B09"/>
    <w:rsid w:val="00DF6C1B"/>
    <w:rsid w:val="00E16CDE"/>
    <w:rsid w:val="00E33FD3"/>
    <w:rsid w:val="00E61009"/>
    <w:rsid w:val="00EA4D40"/>
    <w:rsid w:val="00EB1C28"/>
    <w:rsid w:val="00F736AD"/>
    <w:rsid w:val="00F90A14"/>
    <w:rsid w:val="00FC7F33"/>
    <w:rsid w:val="00FE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E7CC9"/>
  <w15:docId w15:val="{229DEF8C-E1C1-4FE8-A2AF-D255DE13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40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1B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33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73983-7CAF-430A-8119-4B66BFAAC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Damon</dc:creator>
  <cp:lastModifiedBy>Damon Dziewiontkowski</cp:lastModifiedBy>
  <cp:revision>3</cp:revision>
  <cp:lastPrinted>2017-02-03T16:16:00Z</cp:lastPrinted>
  <dcterms:created xsi:type="dcterms:W3CDTF">2019-03-03T18:12:00Z</dcterms:created>
  <dcterms:modified xsi:type="dcterms:W3CDTF">2019-03-03T18:58:00Z</dcterms:modified>
</cp:coreProperties>
</file>